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86C62" w14:textId="41A9F945" w:rsidR="0012531B" w:rsidRPr="003F56BC" w:rsidRDefault="00A427C5" w:rsidP="008C13CE">
      <w:pPr>
        <w:rPr>
          <w:rFonts w:ascii="BIZ UDゴシック" w:eastAsia="BIZ UDゴシック" w:hAnsi="BIZ UDゴシック"/>
          <w:sz w:val="24"/>
          <w:szCs w:val="24"/>
        </w:rPr>
      </w:pPr>
      <w:r w:rsidRPr="003F56BC">
        <w:rPr>
          <w:rFonts w:ascii="BIZ UDゴシック" w:eastAsia="BIZ UDゴシック" w:hAnsi="BIZ UDゴシック" w:hint="eastAsia"/>
          <w:sz w:val="24"/>
          <w:szCs w:val="24"/>
        </w:rPr>
        <w:t>「東日本大震災・原子力災害伝承館」見学の</w:t>
      </w:r>
      <w:r w:rsidR="001C605D" w:rsidRPr="003F56BC">
        <w:rPr>
          <w:rFonts w:ascii="BIZ UDゴシック" w:eastAsia="BIZ UDゴシック" w:hAnsi="BIZ UDゴシック" w:hint="eastAsia"/>
          <w:sz w:val="24"/>
          <w:szCs w:val="24"/>
        </w:rPr>
        <w:t>事前学習資料</w:t>
      </w:r>
      <w:r w:rsidR="003867D2" w:rsidRPr="003867D2">
        <w:rPr>
          <w:rFonts w:ascii="BIZ UDゴシック" w:eastAsia="BIZ UDゴシック" w:hAnsi="BIZ UDゴシック" w:hint="eastAsia"/>
          <w:sz w:val="20"/>
          <w:szCs w:val="20"/>
        </w:rPr>
        <w:t>（2023年4月</w:t>
      </w:r>
      <w:r w:rsidR="003867D2">
        <w:rPr>
          <w:rFonts w:ascii="BIZ UDゴシック" w:eastAsia="BIZ UDゴシック" w:hAnsi="BIZ UDゴシック" w:hint="eastAsia"/>
          <w:sz w:val="20"/>
          <w:szCs w:val="20"/>
        </w:rPr>
        <w:t>作成</w:t>
      </w:r>
      <w:r w:rsidR="003867D2" w:rsidRPr="003867D2">
        <w:rPr>
          <w:rFonts w:ascii="BIZ UDゴシック" w:eastAsia="BIZ UDゴシック" w:hAnsi="BIZ UDゴシック" w:hint="eastAsia"/>
          <w:sz w:val="20"/>
          <w:szCs w:val="20"/>
        </w:rPr>
        <w:t>）</w:t>
      </w:r>
    </w:p>
    <w:p w14:paraId="04D5E40E" w14:textId="77777777" w:rsidR="003F56BC" w:rsidRDefault="003F56BC" w:rsidP="003F56BC"/>
    <w:p w14:paraId="52866F6D" w14:textId="0E82A5A2" w:rsidR="003F56BC" w:rsidRDefault="003F56BC" w:rsidP="003F56BC">
      <w:r>
        <w:rPr>
          <w:rFonts w:hint="eastAsia"/>
        </w:rPr>
        <w:t xml:space="preserve">　震災から</w:t>
      </w:r>
      <w:r w:rsidR="003867D2">
        <w:rPr>
          <w:rFonts w:hint="eastAsia"/>
        </w:rPr>
        <w:t>12</w:t>
      </w:r>
      <w:r>
        <w:rPr>
          <w:rFonts w:hint="eastAsia"/>
        </w:rPr>
        <w:t>年以上が経過します。県教組放射線教育対策委員会では、震災・原発災害直後から、放射線に対する正しい知識や対処法を身につけ、子どもたちを放射線から守ることを目的に、放射線教育の授業の提案を行ってきました。また、福島の状況を無視した文科省の放射線副読本に対して、批判や改善の要求を行ってきました。（過去の取り組みについては県教組ホームページを参照）</w:t>
      </w:r>
    </w:p>
    <w:p w14:paraId="0A6D9A7E" w14:textId="611C82DF" w:rsidR="003F56BC" w:rsidRDefault="003F56BC" w:rsidP="003F56BC">
      <w:pPr>
        <w:ind w:firstLineChars="100" w:firstLine="216"/>
      </w:pPr>
      <w:r>
        <w:rPr>
          <w:rFonts w:hint="eastAsia"/>
        </w:rPr>
        <w:t>しかし、震災・原発事故から12年</w:t>
      </w:r>
      <w:r w:rsidR="003867D2">
        <w:rPr>
          <w:rFonts w:hint="eastAsia"/>
        </w:rPr>
        <w:t>以上</w:t>
      </w:r>
      <w:r>
        <w:rPr>
          <w:rFonts w:hint="eastAsia"/>
        </w:rPr>
        <w:t>が経過し、私たちをとりまく状況は変化しています。</w:t>
      </w:r>
    </w:p>
    <w:p w14:paraId="29CC8AD9" w14:textId="05A08508" w:rsidR="003F56BC" w:rsidRPr="003A41D6" w:rsidRDefault="003F56BC" w:rsidP="003F56BC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88EFEE" wp14:editId="09641EF4">
                <wp:simplePos x="0" y="0"/>
                <wp:positionH relativeFrom="column">
                  <wp:posOffset>3122930</wp:posOffset>
                </wp:positionH>
                <wp:positionV relativeFrom="paragraph">
                  <wp:posOffset>133350</wp:posOffset>
                </wp:positionV>
                <wp:extent cx="2447925" cy="523875"/>
                <wp:effectExtent l="133350" t="0" r="28575" b="28575"/>
                <wp:wrapNone/>
                <wp:docPr id="393874917" name="吹き出し: 角を丸めた四角形 393874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23875"/>
                        </a:xfrm>
                        <a:prstGeom prst="wedgeRoundRectCallout">
                          <a:avLst>
                            <a:gd name="adj1" fmla="val -54926"/>
                            <a:gd name="adj2" fmla="val 1983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38883" w14:textId="77777777" w:rsidR="003F56BC" w:rsidRPr="00B56CAA" w:rsidRDefault="003F56BC" w:rsidP="003F56BC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震災は教員になる前のことだから、何を教えればいいか分からない…。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8EFE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93874917" o:spid="_x0000_s1026" type="#_x0000_t62" style="position:absolute;left:0;text-align:left;margin-left:245.9pt;margin-top:10.5pt;width:192.75pt;height:4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" adj="-1064,15084" filled="f" strokecolor="black [3213]" strokeweight="1pt">
                <v:textbox>
                  <w:txbxContent>
                    <w:p w14:paraId="26438883" w14:textId="77777777" w:rsidR="003F56BC" w:rsidRPr="00B56CAA" w:rsidRDefault="003F56BC" w:rsidP="003F56BC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震災は教員になる前のことだから、何を教えればいいか分からない…。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F487D9" wp14:editId="7BC97A0F">
                <wp:simplePos x="0" y="0"/>
                <wp:positionH relativeFrom="column">
                  <wp:posOffset>1151255</wp:posOffset>
                </wp:positionH>
                <wp:positionV relativeFrom="paragraph">
                  <wp:posOffset>161925</wp:posOffset>
                </wp:positionV>
                <wp:extent cx="1304925" cy="733425"/>
                <wp:effectExtent l="133350" t="0" r="28575" b="28575"/>
                <wp:wrapNone/>
                <wp:docPr id="1379495580" name="吹き出し: 角を丸めた四角形 1379495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33425"/>
                        </a:xfrm>
                        <a:prstGeom prst="wedgeRoundRectCallout">
                          <a:avLst>
                            <a:gd name="adj1" fmla="val -58918"/>
                            <a:gd name="adj2" fmla="val -1894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9A9AE" w14:textId="77777777" w:rsidR="003F56BC" w:rsidRPr="00B56CAA" w:rsidRDefault="003F56BC" w:rsidP="003F56BC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  <w:r w:rsidRPr="00B56CAA">
                              <w:rPr>
                                <w:rFonts w:hint="eastAsia"/>
                                <w:color w:val="000000" w:themeColor="text1"/>
                              </w:rPr>
                              <w:t>震災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の頃なんて、小さすぎて覚えて無いなぁ。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487D9" id="吹き出し: 角を丸めた四角形 1379495580" o:spid="_x0000_s1027" type="#_x0000_t62" style="position:absolute;left:0;text-align:left;margin-left:90.65pt;margin-top:12.75pt;width:102.75pt;height:5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" adj="-1926,6709" filled="f" strokecolor="black [3213]" strokeweight="1pt">
                <v:textbox>
                  <w:txbxContent>
                    <w:p w14:paraId="2629A9AE" w14:textId="77777777" w:rsidR="003F56BC" w:rsidRPr="00B56CAA" w:rsidRDefault="003F56BC" w:rsidP="003F56BC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  <w:r w:rsidRPr="00B56CAA">
                        <w:rPr>
                          <w:rFonts w:hint="eastAsia"/>
                          <w:color w:val="000000" w:themeColor="text1"/>
                        </w:rPr>
                        <w:t>震災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の頃なんて、小さすぎて覚えて無いなぁ。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89AD56C" wp14:editId="18EEACE9">
            <wp:simplePos x="0" y="0"/>
            <wp:positionH relativeFrom="column">
              <wp:posOffset>2454910</wp:posOffset>
            </wp:positionH>
            <wp:positionV relativeFrom="paragraph">
              <wp:posOffset>121285</wp:posOffset>
            </wp:positionV>
            <wp:extent cx="556542" cy="756000"/>
            <wp:effectExtent l="0" t="0" r="0" b="6350"/>
            <wp:wrapNone/>
            <wp:docPr id="195391487" name="図 19539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2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6421F8E" wp14:editId="41C17A01">
            <wp:simplePos x="0" y="0"/>
            <wp:positionH relativeFrom="column">
              <wp:posOffset>13335</wp:posOffset>
            </wp:positionH>
            <wp:positionV relativeFrom="paragraph">
              <wp:posOffset>22860</wp:posOffset>
            </wp:positionV>
            <wp:extent cx="1127760" cy="1043940"/>
            <wp:effectExtent l="0" t="0" r="0" b="0"/>
            <wp:wrapNone/>
            <wp:docPr id="1862379583" name="図 1862379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76DB7" w14:textId="77777777" w:rsidR="003F56BC" w:rsidRPr="003A41D6" w:rsidRDefault="003F56BC" w:rsidP="003F56BC">
      <w:r>
        <w:rPr>
          <w:noProof/>
        </w:rPr>
        <w:drawing>
          <wp:anchor distT="0" distB="0" distL="114300" distR="114300" simplePos="0" relativeHeight="251717632" behindDoc="0" locked="0" layoutInCell="1" allowOverlap="1" wp14:anchorId="36725606" wp14:editId="5B5AFFF7">
            <wp:simplePos x="0" y="0"/>
            <wp:positionH relativeFrom="margin">
              <wp:posOffset>5623560</wp:posOffset>
            </wp:positionH>
            <wp:positionV relativeFrom="paragraph">
              <wp:posOffset>13335</wp:posOffset>
            </wp:positionV>
            <wp:extent cx="446313" cy="756000"/>
            <wp:effectExtent l="0" t="0" r="0" b="6350"/>
            <wp:wrapNone/>
            <wp:docPr id="367057772" name="図 36705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253" r="74924" b="41851"/>
                    <a:stretch/>
                  </pic:blipFill>
                  <pic:spPr bwMode="auto">
                    <a:xfrm>
                      <a:off x="0" y="0"/>
                      <a:ext cx="446313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8D8DF" w14:textId="77777777" w:rsidR="003F56BC" w:rsidRPr="003A41D6" w:rsidRDefault="003F56BC" w:rsidP="003F56BC"/>
    <w:p w14:paraId="08E4E996" w14:textId="1C58A569" w:rsidR="003F56BC" w:rsidRPr="003A41D6" w:rsidRDefault="003867D2" w:rsidP="003F56BC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1A9420" wp14:editId="2C8E302A">
                <wp:simplePos x="0" y="0"/>
                <wp:positionH relativeFrom="column">
                  <wp:posOffset>3027680</wp:posOffset>
                </wp:positionH>
                <wp:positionV relativeFrom="page">
                  <wp:posOffset>3057525</wp:posOffset>
                </wp:positionV>
                <wp:extent cx="2428875" cy="295275"/>
                <wp:effectExtent l="0" t="38100" r="238125" b="28575"/>
                <wp:wrapNone/>
                <wp:docPr id="1474178789" name="吹き出し: 角を丸めた四角形 1474178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95275"/>
                        </a:xfrm>
                        <a:prstGeom prst="wedgeRoundRectCallout">
                          <a:avLst>
                            <a:gd name="adj1" fmla="val 56747"/>
                            <a:gd name="adj2" fmla="val -5449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164D8" w14:textId="77777777" w:rsidR="003F56BC" w:rsidRPr="00B56CAA" w:rsidRDefault="003F56BC" w:rsidP="003F56BC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放射線って、今はもう大丈夫でしょ。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A942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74178789" o:spid="_x0000_s1028" type="#_x0000_t62" style="position:absolute;left:0;text-align:left;margin-left:238.4pt;margin-top:240.75pt;width:191.2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" adj="23057,-971" filled="f" strokecolor="black [3213]" strokeweight="1pt">
                <v:textbox>
                  <w:txbxContent>
                    <w:p w14:paraId="0A2164D8" w14:textId="77777777" w:rsidR="003F56BC" w:rsidRPr="00B56CAA" w:rsidRDefault="003F56BC" w:rsidP="003F56BC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放射線って、今はもう大丈夫でしょ。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0E1DBA9" w14:textId="3E3BEF50" w:rsidR="003F56BC" w:rsidRPr="003A41D6" w:rsidRDefault="003F56BC" w:rsidP="003F56BC"/>
    <w:p w14:paraId="03B4B6C5" w14:textId="77777777" w:rsidR="003F56BC" w:rsidRDefault="003F56BC" w:rsidP="003F56BC">
      <w:r>
        <w:rPr>
          <w:rFonts w:hint="eastAsia"/>
        </w:rPr>
        <w:t xml:space="preserve">　このような状況が相まって、今後、震災・原発災害の風化が進んでいくことが懸念されます。しかし、福島の実態はというと…　</w:t>
      </w:r>
    </w:p>
    <w:p w14:paraId="46D444E9" w14:textId="77777777" w:rsidR="003F56BC" w:rsidRDefault="003F56BC" w:rsidP="003F56BC">
      <w:pPr>
        <w:spacing w:beforeLines="50" w:before="17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473EF9" wp14:editId="49FE87B8">
                <wp:simplePos x="0" y="0"/>
                <wp:positionH relativeFrom="column">
                  <wp:posOffset>41910</wp:posOffset>
                </wp:positionH>
                <wp:positionV relativeFrom="paragraph">
                  <wp:posOffset>56515</wp:posOffset>
                </wp:positionV>
                <wp:extent cx="6096000" cy="1000125"/>
                <wp:effectExtent l="0" t="0" r="19050" b="28575"/>
                <wp:wrapNone/>
                <wp:docPr id="331799931" name="四角形: 角を丸くする 331799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000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21514" id="四角形: 角を丸くする 331799931" o:spid="_x0000_s1026" style="position:absolute;left:0;text-align:left;margin-left:3.3pt;margin-top:4.45pt;width:480pt;height:78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hint="eastAsia"/>
        </w:rPr>
        <w:t xml:space="preserve">　①　現在でも避難指示が解除されていない地域がある。解除された地域も、復興は道半ばである。</w:t>
      </w:r>
    </w:p>
    <w:p w14:paraId="586471F7" w14:textId="77777777" w:rsidR="003F56BC" w:rsidRDefault="003F56BC" w:rsidP="003F56BC">
      <w:r>
        <w:rPr>
          <w:rFonts w:hint="eastAsia"/>
        </w:rPr>
        <w:t xml:space="preserve">　②　現在も27,000人以上の人が避難生活を送っている。</w:t>
      </w:r>
    </w:p>
    <w:p w14:paraId="2074E9F9" w14:textId="77777777" w:rsidR="003F56BC" w:rsidRDefault="003F56BC" w:rsidP="003F56BC">
      <w:pPr>
        <w:ind w:firstLineChars="100" w:firstLine="216"/>
      </w:pPr>
      <w:r>
        <w:rPr>
          <w:rFonts w:hint="eastAsia"/>
        </w:rPr>
        <w:t>③　ALPS処理水の海洋放出など、現在も問題は山積している。廃炉も計画通りに進んでいない。</w:t>
      </w:r>
    </w:p>
    <w:p w14:paraId="4040B5BF" w14:textId="71B709A8" w:rsidR="003F56BC" w:rsidRDefault="003F56BC" w:rsidP="003F56BC">
      <w:pPr>
        <w:spacing w:afterLines="50" w:after="178"/>
      </w:pPr>
      <w:r>
        <w:rPr>
          <w:rFonts w:hint="eastAsia"/>
        </w:rPr>
        <w:t xml:space="preserve">　④　③により、風評被害や福島差別が再燃する可能性がある。　　　</w:t>
      </w:r>
      <w:r w:rsidR="003867D2">
        <w:rPr>
          <w:rFonts w:hint="eastAsia"/>
        </w:rPr>
        <w:t xml:space="preserve">　　</w:t>
      </w:r>
      <w:r>
        <w:rPr>
          <w:rFonts w:hint="eastAsia"/>
        </w:rPr>
        <w:t>（2023年4月現在）</w:t>
      </w:r>
    </w:p>
    <w:p w14:paraId="0D893462" w14:textId="77777777" w:rsidR="003F56BC" w:rsidRDefault="003F56BC" w:rsidP="003F56BC">
      <w:r>
        <w:rPr>
          <w:rFonts w:hint="eastAsia"/>
          <w:noProof/>
        </w:rPr>
        <w:drawing>
          <wp:anchor distT="0" distB="0" distL="114300" distR="114300" simplePos="0" relativeHeight="251720704" behindDoc="0" locked="0" layoutInCell="1" allowOverlap="1" wp14:anchorId="09ED9734" wp14:editId="7ACE6ABF">
            <wp:simplePos x="0" y="0"/>
            <wp:positionH relativeFrom="margin">
              <wp:posOffset>3585210</wp:posOffset>
            </wp:positionH>
            <wp:positionV relativeFrom="paragraph">
              <wp:posOffset>65405</wp:posOffset>
            </wp:positionV>
            <wp:extent cx="2524125" cy="1584960"/>
            <wp:effectExtent l="0" t="0" r="9525" b="0"/>
            <wp:wrapSquare wrapText="bothSides"/>
            <wp:docPr id="286987336" name="図 28698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1"/>
                    <a:stretch/>
                  </pic:blipFill>
                  <pic:spPr bwMode="auto">
                    <a:xfrm>
                      <a:off x="0" y="0"/>
                      <a:ext cx="252412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これからも、震災や原発災害のことを、しっかりと子どもたちに伝えていく必要があります。実際、広島・長崎では原爆の、熊本では水俣病の学習が脈々と続いています。</w:t>
      </w:r>
    </w:p>
    <w:p w14:paraId="63AB5ED4" w14:textId="77777777" w:rsidR="003F56BC" w:rsidRDefault="003F56BC" w:rsidP="003F56BC">
      <w:pPr>
        <w:ind w:firstLineChars="100" w:firstLine="21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BE21ED1" wp14:editId="0CC51477">
                <wp:simplePos x="0" y="0"/>
                <wp:positionH relativeFrom="column">
                  <wp:posOffset>3594735</wp:posOffset>
                </wp:positionH>
                <wp:positionV relativeFrom="paragraph">
                  <wp:posOffset>923290</wp:posOffset>
                </wp:positionV>
                <wp:extent cx="2514600" cy="1404620"/>
                <wp:effectExtent l="0" t="0" r="0" b="0"/>
                <wp:wrapSquare wrapText="bothSides"/>
                <wp:docPr id="17665137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B187D" w14:textId="77777777" w:rsidR="003F56BC" w:rsidRPr="00ED73A0" w:rsidRDefault="003F56BC" w:rsidP="003F56B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D73A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東日本大震災・原子力災害伝承館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E21E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283.05pt;margin-top:72.7pt;width:198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" filled="f" stroked="f">
                <v:textbox style="mso-fit-shape-to-text:t">
                  <w:txbxContent>
                    <w:p w14:paraId="635B187D" w14:textId="77777777" w:rsidR="003F56BC" w:rsidRPr="00ED73A0" w:rsidRDefault="003F56BC" w:rsidP="003F56B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D73A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東日本大震災・原子力災害伝承館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しかし、「どう教えたらいいだろう」というのが本音のところだと思います。このような時、専門家を招いて出前授業をしてもらったり、施設に見学学習に行ったりしますよね。特に、2020年に双葉町にオープンした</w:t>
      </w:r>
      <w:r w:rsidRPr="00F70D01">
        <w:rPr>
          <w:rFonts w:hint="eastAsia"/>
          <w:b/>
          <w:bCs/>
        </w:rPr>
        <w:t>「東日本大震災・原子力災害伝承館」</w:t>
      </w:r>
      <w:r>
        <w:rPr>
          <w:rFonts w:hint="eastAsia"/>
        </w:rPr>
        <w:t>は、バス代の補助事業などもあり、見学学習で訪れる学校が多いと思います。</w:t>
      </w:r>
    </w:p>
    <w:p w14:paraId="4061D2F1" w14:textId="77777777" w:rsidR="003F56BC" w:rsidRDefault="003F56BC" w:rsidP="003F56BC"/>
    <w:p w14:paraId="03E63EEC" w14:textId="77777777" w:rsidR="003F56BC" w:rsidRDefault="003F56BC" w:rsidP="003F56BC">
      <w:pPr>
        <w:spacing w:afterLines="50" w:after="178"/>
        <w:ind w:firstLineChars="100" w:firstLine="216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AED937" wp14:editId="71D017D3">
                <wp:simplePos x="0" y="0"/>
                <wp:positionH relativeFrom="margin">
                  <wp:align>right</wp:align>
                </wp:positionH>
                <wp:positionV relativeFrom="paragraph">
                  <wp:posOffset>513715</wp:posOffset>
                </wp:positionV>
                <wp:extent cx="6096000" cy="1238250"/>
                <wp:effectExtent l="0" t="0" r="19050" b="19050"/>
                <wp:wrapNone/>
                <wp:docPr id="2092269537" name="四角形: 角を丸くする 2092269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238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8F95D" id="四角形: 角を丸くする 2092269537" o:spid="_x0000_s1026" style="position:absolute;left:0;text-align:left;margin-left:428.8pt;margin-top:40.45pt;width:480pt;height:97.5pt;z-index:2517237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</w:rPr>
        <w:t>そこで、効果的に「伝承館」を活用する方法を探るべく、放射線教育対策委員会で見学してみました。すると、次のような課題が浮かび上がってきました。</w:t>
      </w:r>
    </w:p>
    <w:p w14:paraId="33088F45" w14:textId="77777777" w:rsidR="003F56BC" w:rsidRPr="00C35042" w:rsidRDefault="003F56BC" w:rsidP="003F56BC">
      <w:pPr>
        <w:ind w:leftChars="100" w:left="216"/>
        <w:rPr>
          <w:szCs w:val="21"/>
        </w:rPr>
      </w:pPr>
      <w:r>
        <w:rPr>
          <w:rFonts w:hint="eastAsia"/>
        </w:rPr>
        <w:t>○</w:t>
      </w:r>
      <w:r>
        <w:rPr>
          <w:rFonts w:hint="eastAsia"/>
          <w:szCs w:val="21"/>
        </w:rPr>
        <w:t xml:space="preserve">　</w:t>
      </w:r>
      <w:r w:rsidRPr="00C35042">
        <w:rPr>
          <w:rFonts w:hint="eastAsia"/>
          <w:szCs w:val="21"/>
        </w:rPr>
        <w:t>展示のボリュームが大きい。しっかり見ようとすると、１時間では見きれない。</w:t>
      </w:r>
    </w:p>
    <w:p w14:paraId="6A6D11FF" w14:textId="77777777" w:rsidR="003F56BC" w:rsidRDefault="003F56BC" w:rsidP="003F56BC">
      <w:pPr>
        <w:rPr>
          <w:szCs w:val="21"/>
        </w:rPr>
      </w:pPr>
      <w:r>
        <w:rPr>
          <w:rFonts w:hint="eastAsia"/>
        </w:rPr>
        <w:t xml:space="preserve">　○　</w:t>
      </w:r>
      <w:r w:rsidRPr="00C35042">
        <w:rPr>
          <w:rFonts w:hint="eastAsia"/>
          <w:szCs w:val="21"/>
        </w:rPr>
        <w:t>展示内容が難しい。大人向けの説明である。</w:t>
      </w:r>
      <w:r>
        <w:rPr>
          <w:rFonts w:hint="eastAsia"/>
          <w:szCs w:val="21"/>
        </w:rPr>
        <w:t>見飽きてしまう。</w:t>
      </w:r>
    </w:p>
    <w:p w14:paraId="75584BDC" w14:textId="77777777" w:rsidR="003F56BC" w:rsidRDefault="003F56BC" w:rsidP="003F56BC">
      <w:pPr>
        <w:ind w:left="432" w:hangingChars="200" w:hanging="432"/>
        <w:rPr>
          <w:szCs w:val="21"/>
        </w:rPr>
      </w:pPr>
      <w:r>
        <w:rPr>
          <w:rFonts w:hint="eastAsia"/>
          <w:szCs w:val="21"/>
        </w:rPr>
        <w:t xml:space="preserve">　○　</w:t>
      </w:r>
      <w:r w:rsidRPr="00C35042">
        <w:rPr>
          <w:rFonts w:hint="eastAsia"/>
          <w:szCs w:val="21"/>
        </w:rPr>
        <w:t>原発</w:t>
      </w:r>
      <w:r>
        <w:rPr>
          <w:rFonts w:hint="eastAsia"/>
          <w:szCs w:val="21"/>
        </w:rPr>
        <w:t>災害</w:t>
      </w:r>
      <w:r w:rsidRPr="00C35042">
        <w:rPr>
          <w:rFonts w:hint="eastAsia"/>
          <w:szCs w:val="21"/>
        </w:rPr>
        <w:t>後の困難を表す展示が少ない。特に証言映像は前向きな内容が多く、本当に厳しい</w:t>
      </w:r>
    </w:p>
    <w:p w14:paraId="57632A29" w14:textId="77777777" w:rsidR="003F56BC" w:rsidRDefault="003F56BC" w:rsidP="003F56BC">
      <w:pPr>
        <w:ind w:leftChars="200" w:left="432"/>
        <w:rPr>
          <w:szCs w:val="21"/>
        </w:rPr>
      </w:pPr>
      <w:r w:rsidRPr="00C35042">
        <w:rPr>
          <w:rFonts w:hint="eastAsia"/>
          <w:szCs w:val="21"/>
        </w:rPr>
        <w:t>状況に置かれた人からの証言は無い。</w:t>
      </w:r>
    </w:p>
    <w:p w14:paraId="12554ED3" w14:textId="77777777" w:rsidR="003F56BC" w:rsidRDefault="003F56BC" w:rsidP="003F56BC">
      <w:pPr>
        <w:ind w:left="432" w:hangingChars="200" w:hanging="432"/>
        <w:rPr>
          <w:szCs w:val="21"/>
        </w:rPr>
      </w:pPr>
      <w:r>
        <w:rPr>
          <w:rFonts w:hint="eastAsia"/>
          <w:szCs w:val="21"/>
        </w:rPr>
        <w:t xml:space="preserve">　○　</w:t>
      </w:r>
      <w:r w:rsidRPr="00C35042">
        <w:rPr>
          <w:rFonts w:hint="eastAsia"/>
          <w:szCs w:val="21"/>
        </w:rPr>
        <w:t>安全と復興の</w:t>
      </w:r>
      <w:r>
        <w:rPr>
          <w:rFonts w:hint="eastAsia"/>
          <w:szCs w:val="21"/>
        </w:rPr>
        <w:t>色が濃く、現在も残されている課題を捉えにくい。</w:t>
      </w:r>
    </w:p>
    <w:p w14:paraId="6DBDA5A7" w14:textId="77777777" w:rsidR="003F56BC" w:rsidRDefault="003F56BC" w:rsidP="003F56BC">
      <w:pPr>
        <w:ind w:left="432" w:hangingChars="200" w:hanging="432"/>
        <w:rPr>
          <w:szCs w:val="21"/>
        </w:rPr>
      </w:pPr>
    </w:p>
    <w:p w14:paraId="67871588" w14:textId="15FA742F" w:rsidR="003F56BC" w:rsidRDefault="003F56BC" w:rsidP="008C13CE">
      <w:pPr>
        <w:rPr>
          <w:rFonts w:ascii="BIZ UDゴシック" w:eastAsia="BIZ UDゴシック" w:hAnsi="BIZ UDゴシック"/>
          <w:szCs w:val="21"/>
        </w:rPr>
      </w:pPr>
      <w:r w:rsidRPr="002A7E1B">
        <w:rPr>
          <w:rFonts w:ascii="BIZ UDゴシック" w:eastAsia="BIZ UDゴシック" w:hAnsi="BIZ UDゴシック" w:hint="eastAsia"/>
          <w:szCs w:val="21"/>
        </w:rPr>
        <w:t xml:space="preserve">　以上のことから、伝承館で震災・原発災害のことを効果的に学習するには、事前学習が必要と考え、学習資料を作成しました。</w:t>
      </w:r>
    </w:p>
    <w:p w14:paraId="4447F62E" w14:textId="77777777" w:rsidR="003867D2" w:rsidRPr="002A7E1B" w:rsidRDefault="003867D2" w:rsidP="008C13CE">
      <w:pPr>
        <w:rPr>
          <w:rFonts w:ascii="BIZ UDゴシック" w:eastAsia="BIZ UDゴシック" w:hAnsi="BIZ UDゴシック" w:hint="eastAsia"/>
          <w:szCs w:val="21"/>
        </w:rPr>
      </w:pPr>
    </w:p>
    <w:p w14:paraId="02CB7B42" w14:textId="02E68E63" w:rsidR="0012531B" w:rsidRDefault="0012531B" w:rsidP="0012531B">
      <w:pPr>
        <w:ind w:leftChars="100" w:left="432" w:hangingChars="100" w:hanging="216"/>
        <w:rPr>
          <w:szCs w:val="21"/>
        </w:rPr>
      </w:pPr>
      <w:r w:rsidRPr="00C35042">
        <w:rPr>
          <w:rFonts w:hint="eastAsia"/>
          <w:szCs w:val="21"/>
        </w:rPr>
        <w:lastRenderedPageBreak/>
        <w:t>＊</w:t>
      </w:r>
      <w:r w:rsidR="00A427C5">
        <w:rPr>
          <w:rFonts w:hint="eastAsia"/>
          <w:szCs w:val="21"/>
        </w:rPr>
        <w:t>本来、</w:t>
      </w:r>
      <w:r w:rsidRPr="00C35042">
        <w:rPr>
          <w:rFonts w:hint="eastAsia"/>
          <w:szCs w:val="21"/>
        </w:rPr>
        <w:t>ある程度の時数をかけて</w:t>
      </w:r>
      <w:r w:rsidR="00A427C5">
        <w:rPr>
          <w:rFonts w:hint="eastAsia"/>
          <w:szCs w:val="21"/>
        </w:rPr>
        <w:t>震災・原発災害、及び放射線について</w:t>
      </w:r>
      <w:r w:rsidRPr="00C35042">
        <w:rPr>
          <w:rFonts w:hint="eastAsia"/>
          <w:szCs w:val="21"/>
        </w:rPr>
        <w:t>系統的に学習していくことが望ましい</w:t>
      </w:r>
      <w:r w:rsidR="003F56BC">
        <w:rPr>
          <w:rFonts w:hint="eastAsia"/>
          <w:szCs w:val="21"/>
        </w:rPr>
        <w:t>です</w:t>
      </w:r>
      <w:r w:rsidRPr="00C35042">
        <w:rPr>
          <w:rFonts w:hint="eastAsia"/>
          <w:szCs w:val="21"/>
        </w:rPr>
        <w:t>が、今回は限られた時数（２時間程度）でもある程度有効な学習となるように、事前学習資料を作成</w:t>
      </w:r>
      <w:r w:rsidR="00A427C5">
        <w:rPr>
          <w:rFonts w:hint="eastAsia"/>
          <w:szCs w:val="21"/>
        </w:rPr>
        <w:t>し</w:t>
      </w:r>
      <w:r w:rsidR="003F56BC">
        <w:rPr>
          <w:rFonts w:hint="eastAsia"/>
          <w:szCs w:val="21"/>
        </w:rPr>
        <w:t>まし</w:t>
      </w:r>
      <w:r w:rsidR="00A427C5">
        <w:rPr>
          <w:rFonts w:hint="eastAsia"/>
          <w:szCs w:val="21"/>
        </w:rPr>
        <w:t>た</w:t>
      </w:r>
      <w:r w:rsidRPr="00C35042">
        <w:rPr>
          <w:rFonts w:hint="eastAsia"/>
          <w:szCs w:val="21"/>
        </w:rPr>
        <w:t>。</w:t>
      </w:r>
    </w:p>
    <w:p w14:paraId="61F111CD" w14:textId="77777777" w:rsidR="003F56BC" w:rsidRPr="00C35042" w:rsidRDefault="003F56BC" w:rsidP="0012531B">
      <w:pPr>
        <w:ind w:leftChars="100" w:left="432" w:hangingChars="100" w:hanging="216"/>
        <w:rPr>
          <w:szCs w:val="21"/>
        </w:rPr>
      </w:pPr>
    </w:p>
    <w:p w14:paraId="78FF88BD" w14:textId="4A8277A5" w:rsidR="00C27CFC" w:rsidRPr="00C35042" w:rsidRDefault="00C35042" w:rsidP="000A2642">
      <w:pPr>
        <w:widowControl/>
        <w:jc w:val="left"/>
        <w:rPr>
          <w:szCs w:val="21"/>
        </w:rPr>
      </w:pPr>
      <w:r>
        <w:rPr>
          <w:rFonts w:hint="eastAsia"/>
          <w:szCs w:val="21"/>
        </w:rPr>
        <w:t>（</w:t>
      </w:r>
      <w:r w:rsidR="008C13CE"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 w:rsidR="00C27CFC" w:rsidRPr="00C35042">
        <w:rPr>
          <w:rFonts w:hint="eastAsia"/>
          <w:szCs w:val="21"/>
        </w:rPr>
        <w:t>事前学習第１時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56"/>
        <w:gridCol w:w="6146"/>
      </w:tblGrid>
      <w:tr w:rsidR="002D1899" w:rsidRPr="00C35042" w14:paraId="697F8F8A" w14:textId="77777777" w:rsidTr="002117C1">
        <w:tc>
          <w:tcPr>
            <w:tcW w:w="3256" w:type="dxa"/>
            <w:vAlign w:val="center"/>
          </w:tcPr>
          <w:p w14:paraId="367D6780" w14:textId="17979B3C" w:rsidR="002D1899" w:rsidRPr="00C35042" w:rsidRDefault="002D1899" w:rsidP="006B405A">
            <w:pPr>
              <w:jc w:val="center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学習活動・内容</w:t>
            </w:r>
          </w:p>
        </w:tc>
        <w:tc>
          <w:tcPr>
            <w:tcW w:w="6146" w:type="dxa"/>
            <w:vAlign w:val="center"/>
          </w:tcPr>
          <w:p w14:paraId="03F8591E" w14:textId="5A570B51" w:rsidR="002D1899" w:rsidRPr="00C35042" w:rsidRDefault="002D1899" w:rsidP="006B405A">
            <w:pPr>
              <w:jc w:val="center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指導上の留意点　＊資料</w:t>
            </w:r>
          </w:p>
        </w:tc>
      </w:tr>
      <w:tr w:rsidR="002D1899" w:rsidRPr="00C35042" w14:paraId="7F65274A" w14:textId="77777777" w:rsidTr="002117C1">
        <w:trPr>
          <w:trHeight w:val="1805"/>
        </w:trPr>
        <w:tc>
          <w:tcPr>
            <w:tcW w:w="3256" w:type="dxa"/>
          </w:tcPr>
          <w:p w14:paraId="41CB9E0B" w14:textId="77777777" w:rsidR="002D1899" w:rsidRPr="00C35042" w:rsidRDefault="002D1899" w:rsidP="006B405A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１　2011年3月11日にあった出来事について確認する。</w:t>
            </w:r>
          </w:p>
          <w:p w14:paraId="3B7AE17D" w14:textId="5713BA0F" w:rsidR="002D1899" w:rsidRPr="00C35042" w:rsidRDefault="00C50319" w:rsidP="006B405A">
            <w:pPr>
              <w:ind w:left="216" w:hangingChars="100" w:hanging="216"/>
              <w:rPr>
                <w:szCs w:val="21"/>
              </w:rPr>
            </w:pPr>
            <w:r w:rsidRPr="00C35042">
              <w:rPr>
                <w:noProof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9D11085" wp14:editId="4005844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213995</wp:posOffset>
                      </wp:positionV>
                      <wp:extent cx="1866900" cy="1404620"/>
                      <wp:effectExtent l="0" t="0" r="19050" b="1397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6DA485" w14:textId="1422E2B8" w:rsidR="002D1899" w:rsidRPr="00B21BE0" w:rsidRDefault="002D1899" w:rsidP="00CF428A">
                                  <w:pPr>
                                    <w:spacing w:line="240" w:lineRule="exact"/>
                                    <w:rPr>
                                      <w:szCs w:val="21"/>
                                    </w:rPr>
                                  </w:pPr>
                                  <w:r w:rsidRPr="00B21BE0">
                                    <w:rPr>
                                      <w:rFonts w:hint="eastAsia"/>
                                      <w:szCs w:val="21"/>
                                    </w:rPr>
                                    <w:t>東日本大震災はどんな災害だったのかを知ろう。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49D110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.2pt;margin-top:16.85pt;width:147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">
                      <v:textbox style="mso-fit-shape-to-text:t">
                        <w:txbxContent>
                          <w:p w14:paraId="736DA485" w14:textId="1422E2B8" w:rsidR="002D1899" w:rsidRPr="00B21BE0" w:rsidRDefault="002D1899" w:rsidP="00CF428A">
                            <w:pPr>
                              <w:spacing w:line="240" w:lineRule="exact"/>
                              <w:rPr>
                                <w:szCs w:val="21"/>
                              </w:rPr>
                            </w:pPr>
                            <w:r w:rsidRPr="00B21BE0">
                              <w:rPr>
                                <w:rFonts w:hint="eastAsia"/>
                                <w:szCs w:val="21"/>
                              </w:rPr>
                              <w:t>東日本大震災はどんな災害だったのかを知ろう。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1899" w:rsidRPr="00C35042">
              <w:rPr>
                <w:rFonts w:hint="eastAsia"/>
                <w:szCs w:val="21"/>
              </w:rPr>
              <w:t>２　本時のめあてをとらえる。</w:t>
            </w:r>
          </w:p>
          <w:p w14:paraId="2682CD55" w14:textId="50B1FBBF" w:rsidR="002D1899" w:rsidRPr="00C35042" w:rsidRDefault="002D1899" w:rsidP="00C27CFC">
            <w:pPr>
              <w:rPr>
                <w:szCs w:val="21"/>
              </w:rPr>
            </w:pPr>
          </w:p>
        </w:tc>
        <w:tc>
          <w:tcPr>
            <w:tcW w:w="6146" w:type="dxa"/>
          </w:tcPr>
          <w:p w14:paraId="577D6BE7" w14:textId="6D128306" w:rsidR="002D1899" w:rsidRPr="00C35042" w:rsidRDefault="002D1899" w:rsidP="00C7043C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</w:t>
            </w:r>
            <w:r w:rsidR="00A427C5">
              <w:rPr>
                <w:rFonts w:hint="eastAsia"/>
                <w:szCs w:val="21"/>
              </w:rPr>
              <w:t>震災・</w:t>
            </w:r>
            <w:r w:rsidR="00C7043C">
              <w:rPr>
                <w:rFonts w:hint="eastAsia"/>
                <w:szCs w:val="21"/>
              </w:rPr>
              <w:t>原発災害について、子どもが知っている事実を共有できるようにする。</w:t>
            </w:r>
          </w:p>
          <w:p w14:paraId="030C0695" w14:textId="5CCF4D19" w:rsidR="00E245BA" w:rsidRPr="00C35042" w:rsidRDefault="00E245BA" w:rsidP="00E245BA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○見学学習で「伝承館」に行くことに触れながら、本時のめあてを確認する。</w:t>
            </w:r>
          </w:p>
        </w:tc>
      </w:tr>
      <w:tr w:rsidR="002D1899" w:rsidRPr="00C35042" w14:paraId="2FD6BC33" w14:textId="77777777" w:rsidTr="002117C1">
        <w:tc>
          <w:tcPr>
            <w:tcW w:w="3256" w:type="dxa"/>
          </w:tcPr>
          <w:p w14:paraId="53FB2875" w14:textId="0B0BD9BF" w:rsidR="002D1899" w:rsidRPr="00C35042" w:rsidRDefault="00A427C5" w:rsidP="002D1899">
            <w:pPr>
              <w:ind w:left="216" w:hangingChars="100" w:hanging="216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0AD2CF5" wp14:editId="47C8B2D6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745490</wp:posOffset>
                      </wp:positionV>
                      <wp:extent cx="1866900" cy="1295400"/>
                      <wp:effectExtent l="0" t="0" r="209550" b="19050"/>
                      <wp:wrapNone/>
                      <wp:docPr id="2135427285" name="吹き出し: 四角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1295400"/>
                              </a:xfrm>
                              <a:prstGeom prst="wedgeRectCallout">
                                <a:avLst>
                                  <a:gd name="adj1" fmla="val 59803"/>
                                  <a:gd name="adj2" fmla="val -29441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1FF8C8" w14:textId="4EE505B3" w:rsidR="00A427C5" w:rsidRPr="001E1328" w:rsidRDefault="001E1328" w:rsidP="00A427C5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動画サイト等で視聴・ダウンロードできるものがあります。（N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HK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アーカイブス、Y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ouTube</w:t>
                                  </w:r>
                                  <w:r w:rsidR="002117C1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、東北地方整備局震災伝承館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など）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60AD2CF5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吹き出し: 四角形 1" o:spid="_x0000_s1027" type="#_x0000_t61" style="position:absolute;left:0;text-align:left;margin-left:1pt;margin-top:58.7pt;width:147pt;height:10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" adj="23717,4441" fillcolor="white [3212]" strokecolor="black [3213]" strokeweight="1pt">
                      <v:textbox>
                        <w:txbxContent>
                          <w:p w14:paraId="181FF8C8" w14:textId="4EE505B3" w:rsidR="00A427C5" w:rsidRPr="001E1328" w:rsidRDefault="001E1328" w:rsidP="00A427C5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動画サイト等で視聴・ダウンロードできるものがあります。（N</w:t>
                            </w:r>
                            <w:r>
                              <w:rPr>
                                <w:color w:val="000000" w:themeColor="text1"/>
                              </w:rPr>
                              <w:t>HK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アーカイブス、Y</w:t>
                            </w:r>
                            <w:r>
                              <w:rPr>
                                <w:color w:val="000000" w:themeColor="text1"/>
                              </w:rPr>
                              <w:t>ouTube</w:t>
                            </w:r>
                            <w:r w:rsidR="002117C1">
                              <w:rPr>
                                <w:rFonts w:hint="eastAsia"/>
                                <w:color w:val="000000" w:themeColor="text1"/>
                              </w:rPr>
                              <w:t>、東北地方整備局震災伝承館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など）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1899" w:rsidRPr="00C35042">
              <w:rPr>
                <w:rFonts w:hint="eastAsia"/>
                <w:szCs w:val="21"/>
              </w:rPr>
              <w:t>３　地震や津波の大きさ、被害について知る。</w:t>
            </w:r>
          </w:p>
        </w:tc>
        <w:tc>
          <w:tcPr>
            <w:tcW w:w="6146" w:type="dxa"/>
          </w:tcPr>
          <w:p w14:paraId="24217602" w14:textId="269CD61F" w:rsidR="002D1899" w:rsidRPr="00C35042" w:rsidRDefault="002D1899" w:rsidP="002D1899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○震災時の映像</w:t>
            </w:r>
            <w:r w:rsidR="00E245BA" w:rsidRPr="00C35042">
              <w:rPr>
                <w:rFonts w:hint="eastAsia"/>
                <w:szCs w:val="21"/>
              </w:rPr>
              <w:t>・写真</w:t>
            </w:r>
            <w:r w:rsidRPr="00C35042">
              <w:rPr>
                <w:rFonts w:hint="eastAsia"/>
                <w:szCs w:val="21"/>
              </w:rPr>
              <w:t>を資料として</w:t>
            </w:r>
            <w:r w:rsidR="00C7043C">
              <w:rPr>
                <w:rFonts w:hint="eastAsia"/>
                <w:szCs w:val="21"/>
              </w:rPr>
              <w:t>提示する</w:t>
            </w:r>
            <w:r w:rsidRPr="00C35042">
              <w:rPr>
                <w:rFonts w:hint="eastAsia"/>
                <w:szCs w:val="21"/>
              </w:rPr>
              <w:t>。</w:t>
            </w:r>
            <w:r w:rsidR="001E1328">
              <w:rPr>
                <w:rFonts w:hint="eastAsia"/>
                <w:szCs w:val="21"/>
              </w:rPr>
              <w:t>恐怖を感じる子どもがいることも考えられるため、</w:t>
            </w:r>
            <w:r w:rsidRPr="00C35042">
              <w:rPr>
                <w:rFonts w:hint="eastAsia"/>
                <w:szCs w:val="21"/>
              </w:rPr>
              <w:t>事前に地震</w:t>
            </w:r>
            <w:r w:rsidR="00C7043C">
              <w:rPr>
                <w:rFonts w:hint="eastAsia"/>
                <w:szCs w:val="21"/>
              </w:rPr>
              <w:t>・</w:t>
            </w:r>
            <w:r w:rsidRPr="00C35042">
              <w:rPr>
                <w:rFonts w:hint="eastAsia"/>
                <w:szCs w:val="21"/>
              </w:rPr>
              <w:t>津波の映像が流れること</w:t>
            </w:r>
            <w:r w:rsidR="001E1328">
              <w:rPr>
                <w:rFonts w:hint="eastAsia"/>
                <w:szCs w:val="21"/>
              </w:rPr>
              <w:t>や</w:t>
            </w:r>
            <w:r w:rsidRPr="00C35042">
              <w:rPr>
                <w:rFonts w:hint="eastAsia"/>
                <w:szCs w:val="21"/>
              </w:rPr>
              <w:t>、怖いと思った</w:t>
            </w:r>
            <w:r w:rsidR="001E1328">
              <w:rPr>
                <w:rFonts w:hint="eastAsia"/>
                <w:szCs w:val="21"/>
              </w:rPr>
              <w:t>ら</w:t>
            </w:r>
            <w:r w:rsidRPr="00C35042">
              <w:rPr>
                <w:rFonts w:hint="eastAsia"/>
                <w:szCs w:val="21"/>
              </w:rPr>
              <w:t>見るのをやめてもいいことを伝える。</w:t>
            </w:r>
          </w:p>
          <w:p w14:paraId="0D80090E" w14:textId="6C750695" w:rsidR="002D1899" w:rsidRPr="00C35042" w:rsidRDefault="002D1899" w:rsidP="00C27CFC">
            <w:pPr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＊</w:t>
            </w:r>
            <w:r w:rsidR="00913F4B" w:rsidRPr="00C35042">
              <w:rPr>
                <w:rFonts w:hint="eastAsia"/>
                <w:szCs w:val="21"/>
              </w:rPr>
              <w:t>地震・津波の映像</w:t>
            </w:r>
          </w:p>
          <w:p w14:paraId="6D996D71" w14:textId="06DFB977" w:rsidR="002D1899" w:rsidRPr="00C35042" w:rsidRDefault="002D1899" w:rsidP="00C27CFC">
            <w:pPr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＊</w:t>
            </w:r>
            <w:r w:rsidR="00913F4B" w:rsidRPr="00C35042">
              <w:rPr>
                <w:rFonts w:hint="eastAsia"/>
                <w:szCs w:val="21"/>
              </w:rPr>
              <w:t>震災直後の写真</w:t>
            </w:r>
          </w:p>
          <w:p w14:paraId="61ADB5DD" w14:textId="77777777" w:rsidR="002D1899" w:rsidRDefault="002D1899" w:rsidP="002D1899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○福島県でも最大震度６強など激しい揺れがあったことや、津波が広範囲に押し寄せたことを話す。また、たくさんの人が家を離れて避難したことを話す。</w:t>
            </w:r>
          </w:p>
          <w:p w14:paraId="654C0132" w14:textId="414436ED" w:rsidR="00C7043C" w:rsidRPr="00C7043C" w:rsidRDefault="00964989" w:rsidP="00C7043C">
            <w:pPr>
              <w:ind w:left="216" w:hangingChars="100" w:hanging="216"/>
              <w:rPr>
                <w:szCs w:val="21"/>
              </w:rPr>
            </w:pPr>
            <w:r>
              <w:rPr>
                <w:rFonts w:hint="eastAsia"/>
                <w:szCs w:val="21"/>
              </w:rPr>
              <w:t>〇</w:t>
            </w:r>
            <w:r w:rsidR="00A427C5">
              <w:rPr>
                <w:rFonts w:hint="eastAsia"/>
                <w:szCs w:val="21"/>
              </w:rPr>
              <w:t>津波による死者だけでなく、</w:t>
            </w:r>
            <w:r>
              <w:rPr>
                <w:rFonts w:hint="eastAsia"/>
                <w:szCs w:val="21"/>
              </w:rPr>
              <w:t>震災関連死が多いことに触れ、次の原発事故や避難の話につなげる。</w:t>
            </w:r>
          </w:p>
        </w:tc>
      </w:tr>
      <w:tr w:rsidR="002D1899" w:rsidRPr="00C35042" w14:paraId="35442F35" w14:textId="77777777" w:rsidTr="002117C1">
        <w:tc>
          <w:tcPr>
            <w:tcW w:w="3256" w:type="dxa"/>
          </w:tcPr>
          <w:p w14:paraId="260C915B" w14:textId="74F53399" w:rsidR="002D1899" w:rsidRPr="00C35042" w:rsidRDefault="002D1899" w:rsidP="00C27CFC">
            <w:pPr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４　原発事故について知る。</w:t>
            </w:r>
          </w:p>
        </w:tc>
        <w:tc>
          <w:tcPr>
            <w:tcW w:w="6146" w:type="dxa"/>
          </w:tcPr>
          <w:p w14:paraId="13026F8D" w14:textId="1C91A100" w:rsidR="002D1899" w:rsidRPr="00C35042" w:rsidRDefault="002D1899" w:rsidP="002D1899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○3月12日、福島第</w:t>
            </w:r>
            <w:r w:rsidR="0066268D">
              <w:rPr>
                <w:rFonts w:hint="eastAsia"/>
                <w:szCs w:val="21"/>
              </w:rPr>
              <w:t>一</w:t>
            </w:r>
            <w:r w:rsidRPr="00C35042">
              <w:rPr>
                <w:rFonts w:hint="eastAsia"/>
                <w:szCs w:val="21"/>
              </w:rPr>
              <w:t>原発が</w:t>
            </w:r>
            <w:r w:rsidR="0066268D">
              <w:rPr>
                <w:rFonts w:hint="eastAsia"/>
                <w:szCs w:val="21"/>
              </w:rPr>
              <w:t>地震や</w:t>
            </w:r>
            <w:r w:rsidRPr="00C35042">
              <w:rPr>
                <w:rFonts w:hint="eastAsia"/>
                <w:szCs w:val="21"/>
              </w:rPr>
              <w:t>津波の影響で冷却機能を失い、事故を起こしたことを説明する。</w:t>
            </w:r>
          </w:p>
          <w:p w14:paraId="4B3116CA" w14:textId="01AD0FCA" w:rsidR="002D1899" w:rsidRPr="00C35042" w:rsidRDefault="002D1899" w:rsidP="002D1899">
            <w:pPr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＊福島第</w:t>
            </w:r>
            <w:r w:rsidR="0066268D">
              <w:rPr>
                <w:rFonts w:hint="eastAsia"/>
                <w:szCs w:val="21"/>
              </w:rPr>
              <w:t>一</w:t>
            </w:r>
            <w:r w:rsidRPr="00C35042">
              <w:rPr>
                <w:rFonts w:hint="eastAsia"/>
                <w:szCs w:val="21"/>
              </w:rPr>
              <w:t>原発の写真（事故前と事故後）</w:t>
            </w:r>
          </w:p>
        </w:tc>
      </w:tr>
      <w:tr w:rsidR="002D1899" w:rsidRPr="00C35042" w14:paraId="323F859E" w14:textId="77777777" w:rsidTr="002117C1">
        <w:tc>
          <w:tcPr>
            <w:tcW w:w="3256" w:type="dxa"/>
          </w:tcPr>
          <w:p w14:paraId="6BE4D85A" w14:textId="04710AD2" w:rsidR="002D1899" w:rsidRPr="00C35042" w:rsidRDefault="00F258F0" w:rsidP="0066268D">
            <w:pPr>
              <w:ind w:left="216" w:hangingChars="100" w:hanging="216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3E5A246" wp14:editId="07235B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1445260</wp:posOffset>
                      </wp:positionV>
                      <wp:extent cx="1866900" cy="781050"/>
                      <wp:effectExtent l="0" t="0" r="228600" b="19050"/>
                      <wp:wrapNone/>
                      <wp:docPr id="740443142" name="吹き出し: 四角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781050"/>
                              </a:xfrm>
                              <a:prstGeom prst="wedgeRectCallout">
                                <a:avLst>
                                  <a:gd name="adj1" fmla="val 59803"/>
                                  <a:gd name="adj2" fmla="val -29441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0EE5A4" w14:textId="11DEEE3D" w:rsidR="00F258F0" w:rsidRPr="001E1328" w:rsidRDefault="00F258F0" w:rsidP="00F258F0">
                                  <w:pPr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ふくしま復興情報ポータルサイト等で掲載されています。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3E5A246" id="_x0000_s1028" type="#_x0000_t61" style="position:absolute;left:0;text-align:left;margin-left:1.75pt;margin-top:113.8pt;width:147pt;height:6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" adj="23717,4441" fillcolor="white [3212]" strokecolor="black [3213]" strokeweight="1pt">
                      <v:textbox>
                        <w:txbxContent>
                          <w:p w14:paraId="3C0EE5A4" w14:textId="11DEEE3D" w:rsidR="00F258F0" w:rsidRPr="001E1328" w:rsidRDefault="00F258F0" w:rsidP="00F258F0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ふくしま復興情報ポータルサイト等で掲載されています。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1899" w:rsidRPr="00C35042">
              <w:rPr>
                <w:rFonts w:hint="eastAsia"/>
                <w:szCs w:val="21"/>
              </w:rPr>
              <w:t xml:space="preserve">５　</w:t>
            </w:r>
            <w:r w:rsidR="0066268D">
              <w:rPr>
                <w:rFonts w:hint="eastAsia"/>
                <w:szCs w:val="21"/>
              </w:rPr>
              <w:t>原発災害</w:t>
            </w:r>
            <w:r w:rsidR="002D1899" w:rsidRPr="00C35042">
              <w:rPr>
                <w:rFonts w:hint="eastAsia"/>
                <w:szCs w:val="21"/>
              </w:rPr>
              <w:t>に</w:t>
            </w:r>
            <w:r w:rsidR="0066268D">
              <w:rPr>
                <w:rFonts w:hint="eastAsia"/>
                <w:szCs w:val="21"/>
              </w:rPr>
              <w:t>よる被害や</w:t>
            </w:r>
            <w:r w:rsidR="00C50319">
              <w:rPr>
                <w:rFonts w:hint="eastAsia"/>
                <w:szCs w:val="21"/>
              </w:rPr>
              <w:t>避難</w:t>
            </w:r>
            <w:r w:rsidR="0066268D">
              <w:rPr>
                <w:rFonts w:hint="eastAsia"/>
                <w:szCs w:val="21"/>
              </w:rPr>
              <w:t>に</w:t>
            </w:r>
            <w:r w:rsidR="002D1899" w:rsidRPr="00C35042">
              <w:rPr>
                <w:rFonts w:hint="eastAsia"/>
                <w:szCs w:val="21"/>
              </w:rPr>
              <w:t>ついて知る。</w:t>
            </w:r>
          </w:p>
        </w:tc>
        <w:tc>
          <w:tcPr>
            <w:tcW w:w="6146" w:type="dxa"/>
          </w:tcPr>
          <w:p w14:paraId="652B67A7" w14:textId="77777777" w:rsidR="00BD09A5" w:rsidRPr="00C35042" w:rsidRDefault="002D1899" w:rsidP="002D1899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○原発事故で放射性物質が飛散したため、避難が必要になったことを説明する。</w:t>
            </w:r>
            <w:r w:rsidR="00BD09A5" w:rsidRPr="00C35042">
              <w:rPr>
                <w:rFonts w:hint="eastAsia"/>
                <w:szCs w:val="21"/>
              </w:rPr>
              <w:t>震災と原発事故で、福島は二重の困難に襲われたことを説明する。</w:t>
            </w:r>
          </w:p>
          <w:p w14:paraId="2A92DE41" w14:textId="61714C23" w:rsidR="002D1899" w:rsidRPr="00C35042" w:rsidRDefault="00BD09A5" w:rsidP="002D1899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</w:t>
            </w:r>
            <w:r w:rsidR="00E245BA" w:rsidRPr="00C35042">
              <w:rPr>
                <w:rFonts w:hint="eastAsia"/>
                <w:szCs w:val="21"/>
              </w:rPr>
              <w:t>避難指示の</w:t>
            </w:r>
            <w:r w:rsidR="002D1899" w:rsidRPr="00C35042">
              <w:rPr>
                <w:rFonts w:hint="eastAsia"/>
                <w:szCs w:val="21"/>
              </w:rPr>
              <w:t>範囲を学習シート</w:t>
            </w:r>
            <w:r w:rsidR="00E23378" w:rsidRPr="00C35042">
              <w:rPr>
                <w:rFonts w:hint="eastAsia"/>
                <w:szCs w:val="21"/>
              </w:rPr>
              <w:t>で確認し、広範囲に及んでいたことを感じ取</w:t>
            </w:r>
            <w:r w:rsidR="0066268D">
              <w:rPr>
                <w:rFonts w:hint="eastAsia"/>
                <w:szCs w:val="21"/>
              </w:rPr>
              <w:t>るようにする</w:t>
            </w:r>
            <w:r w:rsidR="002D1899" w:rsidRPr="00C35042">
              <w:rPr>
                <w:rFonts w:hint="eastAsia"/>
                <w:szCs w:val="21"/>
              </w:rPr>
              <w:t>。</w:t>
            </w:r>
            <w:r w:rsidR="00E245BA" w:rsidRPr="00C35042">
              <w:rPr>
                <w:rFonts w:hint="eastAsia"/>
                <w:szCs w:val="21"/>
              </w:rPr>
              <w:t>また、避難生活</w:t>
            </w:r>
            <w:r w:rsidR="00B60289">
              <w:rPr>
                <w:rFonts w:hint="eastAsia"/>
                <w:szCs w:val="21"/>
              </w:rPr>
              <w:t>で病気が悪化するなどして</w:t>
            </w:r>
            <w:r w:rsidR="00AE6EA1">
              <w:rPr>
                <w:rFonts w:hint="eastAsia"/>
                <w:szCs w:val="21"/>
              </w:rPr>
              <w:t>、</w:t>
            </w:r>
            <w:r w:rsidR="00B60289">
              <w:rPr>
                <w:rFonts w:hint="eastAsia"/>
                <w:szCs w:val="21"/>
              </w:rPr>
              <w:t>震災関連死</w:t>
            </w:r>
            <w:r w:rsidR="00AE6EA1">
              <w:rPr>
                <w:rFonts w:hint="eastAsia"/>
                <w:szCs w:val="21"/>
              </w:rPr>
              <w:t>の原因になったことを説明する</w:t>
            </w:r>
            <w:r w:rsidR="00E245BA" w:rsidRPr="00C35042">
              <w:rPr>
                <w:rFonts w:hint="eastAsia"/>
                <w:szCs w:val="21"/>
              </w:rPr>
              <w:t>。</w:t>
            </w:r>
          </w:p>
          <w:p w14:paraId="110C5A10" w14:textId="33166C68" w:rsidR="002D1899" w:rsidRDefault="002D1899" w:rsidP="002F629F">
            <w:pPr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＊</w:t>
            </w:r>
            <w:r w:rsidR="00C50319">
              <w:rPr>
                <w:rFonts w:hint="eastAsia"/>
                <w:szCs w:val="21"/>
              </w:rPr>
              <w:t>避難区域の変遷について</w:t>
            </w:r>
          </w:p>
          <w:p w14:paraId="101CD173" w14:textId="510F227E" w:rsidR="00C50319" w:rsidRPr="00C50319" w:rsidRDefault="00C50319" w:rsidP="002F629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＊</w:t>
            </w:r>
            <w:r w:rsidR="00964989">
              <w:rPr>
                <w:rFonts w:hint="eastAsia"/>
                <w:szCs w:val="21"/>
              </w:rPr>
              <w:t>空間線量率の推移</w:t>
            </w:r>
          </w:p>
          <w:p w14:paraId="39789A5E" w14:textId="6059A3F7" w:rsidR="00E245BA" w:rsidRPr="00C35042" w:rsidRDefault="00E245BA" w:rsidP="002F629F">
            <w:pPr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＊避難所や応急仮設住宅の写真</w:t>
            </w:r>
          </w:p>
          <w:p w14:paraId="4C1C4EED" w14:textId="0B73D292" w:rsidR="002D1899" w:rsidRDefault="002D1899" w:rsidP="002D1899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○ここでは放射線の健康影響に絞って説明し、放射線の性質等については、別の時間で学習することとする。</w:t>
            </w:r>
          </w:p>
          <w:p w14:paraId="454CE6D0" w14:textId="6EA5D43B" w:rsidR="002D1899" w:rsidRPr="00C35042" w:rsidRDefault="00C50319" w:rsidP="00AE6EA1">
            <w:pPr>
              <w:ind w:left="216" w:hangingChars="100" w:hanging="216"/>
              <w:rPr>
                <w:szCs w:val="21"/>
              </w:rPr>
            </w:pPr>
            <w:r>
              <w:rPr>
                <w:rFonts w:hint="eastAsia"/>
                <w:szCs w:val="21"/>
              </w:rPr>
              <w:t>〇伝承館周辺の放射線量は、除染等によって低くなっていることを説明する。</w:t>
            </w:r>
          </w:p>
        </w:tc>
      </w:tr>
      <w:tr w:rsidR="002D1899" w:rsidRPr="00C35042" w14:paraId="3AEB6BD4" w14:textId="77777777" w:rsidTr="002117C1">
        <w:tc>
          <w:tcPr>
            <w:tcW w:w="3256" w:type="dxa"/>
          </w:tcPr>
          <w:p w14:paraId="40F57232" w14:textId="1767DECF" w:rsidR="002D1899" w:rsidRPr="00C35042" w:rsidRDefault="002D1899" w:rsidP="002D1899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６　原発</w:t>
            </w:r>
            <w:r w:rsidR="0066268D">
              <w:rPr>
                <w:rFonts w:hint="eastAsia"/>
                <w:szCs w:val="21"/>
              </w:rPr>
              <w:t>災害</w:t>
            </w:r>
            <w:r w:rsidRPr="00C35042">
              <w:rPr>
                <w:rFonts w:hint="eastAsia"/>
                <w:szCs w:val="21"/>
              </w:rPr>
              <w:t>の後、生活にどんな影響があったかを考える。</w:t>
            </w:r>
          </w:p>
        </w:tc>
        <w:tc>
          <w:tcPr>
            <w:tcW w:w="6146" w:type="dxa"/>
          </w:tcPr>
          <w:p w14:paraId="232AC59A" w14:textId="1DFBD6E4" w:rsidR="002D1899" w:rsidRPr="00C35042" w:rsidRDefault="002D1899" w:rsidP="002D1899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○子どもたちに予想をさせた後、実際にどんな影響があったか、家族にインタビューすることを宿題とする。</w:t>
            </w:r>
          </w:p>
        </w:tc>
      </w:tr>
    </w:tbl>
    <w:p w14:paraId="7B341F01" w14:textId="3B8BA735" w:rsidR="00C27CFC" w:rsidRPr="00C35042" w:rsidRDefault="008B5C0E" w:rsidP="00C27CFC">
      <w:pPr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lastRenderedPageBreak/>
        <w:t>学習シート①</w:t>
      </w:r>
    </w:p>
    <w:p w14:paraId="2CCA5526" w14:textId="63671A9E" w:rsidR="008B5C0E" w:rsidRPr="00C35042" w:rsidRDefault="008B5C0E" w:rsidP="008B5C0E">
      <w:pPr>
        <w:jc w:val="center"/>
        <w:rPr>
          <w:rFonts w:ascii="BIZ UDゴシック" w:eastAsia="BIZ UDゴシック" w:hAnsi="BIZ UDゴシック"/>
          <w:sz w:val="28"/>
          <w:szCs w:val="28"/>
        </w:rPr>
      </w:pPr>
      <w:r w:rsidRPr="00C35042">
        <w:rPr>
          <w:rFonts w:ascii="BIZ UDゴシック" w:eastAsia="BIZ UDゴシック" w:hAnsi="BIZ UDゴシック" w:hint="eastAsia"/>
          <w:sz w:val="28"/>
          <w:szCs w:val="28"/>
        </w:rPr>
        <w:t>東日本大震災はどんな災害だったのか</w:t>
      </w:r>
    </w:p>
    <w:p w14:paraId="42AED05C" w14:textId="62C99931" w:rsidR="00370E91" w:rsidRPr="00C35042" w:rsidRDefault="00370E91" w:rsidP="00370E91">
      <w:pPr>
        <w:wordWrap w:val="0"/>
        <w:jc w:val="right"/>
        <w:rPr>
          <w:szCs w:val="21"/>
        </w:rPr>
      </w:pPr>
      <w:r w:rsidRPr="00C35042">
        <w:rPr>
          <w:rFonts w:hint="eastAsia"/>
          <w:szCs w:val="21"/>
        </w:rPr>
        <w:t>（　　）年（　　）組　名前（　　　　　　　　　）</w:t>
      </w:r>
    </w:p>
    <w:p w14:paraId="2516CAAA" w14:textId="3CFBE556" w:rsidR="008B5C0E" w:rsidRPr="00C35042" w:rsidRDefault="008B5C0E" w:rsidP="00C27CFC">
      <w:pPr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t>１　東日本大震災</w:t>
      </w:r>
      <w:r w:rsidR="008B2DBA" w:rsidRPr="00C35042">
        <w:rPr>
          <w:rFonts w:ascii="BIZ UDゴシック" w:eastAsia="BIZ UDゴシック" w:hAnsi="BIZ UDゴシック" w:hint="eastAsia"/>
          <w:szCs w:val="21"/>
        </w:rPr>
        <w:t>について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402"/>
      </w:tblGrid>
      <w:tr w:rsidR="008B5C0E" w:rsidRPr="00C35042" w14:paraId="30C8E9A5" w14:textId="77777777" w:rsidTr="008B5C0E">
        <w:tc>
          <w:tcPr>
            <w:tcW w:w="9628" w:type="dxa"/>
          </w:tcPr>
          <w:p w14:paraId="39FFFE4A" w14:textId="72CA0574" w:rsidR="008B5C0E" w:rsidRPr="00C35042" w:rsidRDefault="008B2DBA" w:rsidP="00C27CFC">
            <w:pPr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・</w:t>
            </w:r>
            <w:r w:rsidR="008B5C0E" w:rsidRPr="00C35042">
              <w:rPr>
                <w:rFonts w:hint="eastAsia"/>
                <w:szCs w:val="21"/>
              </w:rPr>
              <w:t>2011年3月11日（今から</w:t>
            </w:r>
            <w:r w:rsidR="00F95814">
              <w:rPr>
                <w:rFonts w:hint="eastAsia"/>
                <w:szCs w:val="21"/>
              </w:rPr>
              <w:t xml:space="preserve"> </w:t>
            </w:r>
            <w:r w:rsidR="00F95814" w:rsidRPr="00F95814">
              <w:rPr>
                <w:rFonts w:hint="eastAsia"/>
                <w:color w:val="595959" w:themeColor="text1" w:themeTint="A6"/>
                <w:szCs w:val="21"/>
              </w:rPr>
              <w:t>１１</w:t>
            </w:r>
            <w:r w:rsidR="00F95814">
              <w:rPr>
                <w:szCs w:val="21"/>
              </w:rPr>
              <w:t xml:space="preserve"> </w:t>
            </w:r>
            <w:r w:rsidR="008B5C0E" w:rsidRPr="00C35042">
              <w:rPr>
                <w:rFonts w:hint="eastAsia"/>
                <w:szCs w:val="21"/>
              </w:rPr>
              <w:t>年前）に発生した大きな地震。</w:t>
            </w:r>
          </w:p>
          <w:p w14:paraId="3599A7A4" w14:textId="2E18E573" w:rsidR="008B5C0E" w:rsidRPr="00C35042" w:rsidRDefault="008B2DBA" w:rsidP="00C27CFC">
            <w:pPr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・</w:t>
            </w:r>
            <w:r w:rsidR="008B5C0E" w:rsidRPr="00C35042">
              <w:rPr>
                <w:rFonts w:hint="eastAsia"/>
                <w:szCs w:val="21"/>
              </w:rPr>
              <w:t>宮城県</w:t>
            </w:r>
            <w:r w:rsidR="008C13CE">
              <w:rPr>
                <w:rFonts w:hint="eastAsia"/>
                <w:szCs w:val="21"/>
              </w:rPr>
              <w:t>で</w:t>
            </w:r>
            <w:r w:rsidR="008B5C0E" w:rsidRPr="00C35042">
              <w:rPr>
                <w:rFonts w:hint="eastAsia"/>
                <w:szCs w:val="21"/>
              </w:rPr>
              <w:t>最大で震度（</w:t>
            </w:r>
            <w:r w:rsidR="00F95814">
              <w:rPr>
                <w:rFonts w:hint="eastAsia"/>
                <w:szCs w:val="21"/>
              </w:rPr>
              <w:t xml:space="preserve"> </w:t>
            </w:r>
            <w:r w:rsidR="00F95814" w:rsidRPr="00F95814">
              <w:rPr>
                <w:rFonts w:hint="eastAsia"/>
                <w:color w:val="595959" w:themeColor="text1" w:themeTint="A6"/>
                <w:szCs w:val="21"/>
              </w:rPr>
              <w:t>７</w:t>
            </w:r>
            <w:r w:rsidR="00F95814">
              <w:rPr>
                <w:szCs w:val="21"/>
              </w:rPr>
              <w:t xml:space="preserve"> </w:t>
            </w:r>
            <w:r w:rsidR="008B5C0E" w:rsidRPr="00C35042">
              <w:rPr>
                <w:rFonts w:hint="eastAsia"/>
                <w:szCs w:val="21"/>
              </w:rPr>
              <w:t>）が、福島県で</w:t>
            </w:r>
            <w:r w:rsidR="00AC7F67">
              <w:rPr>
                <w:rFonts w:hint="eastAsia"/>
                <w:szCs w:val="21"/>
              </w:rPr>
              <w:t>は</w:t>
            </w:r>
            <w:r w:rsidR="008B5C0E" w:rsidRPr="00C35042">
              <w:rPr>
                <w:rFonts w:hint="eastAsia"/>
                <w:szCs w:val="21"/>
              </w:rPr>
              <w:t>最大で震度（</w:t>
            </w:r>
            <w:r w:rsidR="00F95814">
              <w:rPr>
                <w:rFonts w:hint="eastAsia"/>
                <w:szCs w:val="21"/>
              </w:rPr>
              <w:t xml:space="preserve"> </w:t>
            </w:r>
            <w:r w:rsidR="00F95814" w:rsidRPr="00F95814">
              <w:rPr>
                <w:rFonts w:hint="eastAsia"/>
                <w:color w:val="595959" w:themeColor="text1" w:themeTint="A6"/>
                <w:szCs w:val="21"/>
              </w:rPr>
              <w:t>６強</w:t>
            </w:r>
            <w:r w:rsidR="00F95814">
              <w:rPr>
                <w:szCs w:val="21"/>
              </w:rPr>
              <w:t xml:space="preserve"> </w:t>
            </w:r>
            <w:r w:rsidR="008B5C0E" w:rsidRPr="00C35042">
              <w:rPr>
                <w:rFonts w:hint="eastAsia"/>
                <w:szCs w:val="21"/>
              </w:rPr>
              <w:t>）が観測され</w:t>
            </w:r>
            <w:r w:rsidR="00AC7F67">
              <w:rPr>
                <w:rFonts w:hint="eastAsia"/>
                <w:szCs w:val="21"/>
              </w:rPr>
              <w:t>まし</w:t>
            </w:r>
            <w:r w:rsidR="008B5C0E" w:rsidRPr="00C35042">
              <w:rPr>
                <w:rFonts w:hint="eastAsia"/>
                <w:szCs w:val="21"/>
              </w:rPr>
              <w:t>た。</w:t>
            </w:r>
          </w:p>
          <w:p w14:paraId="6DCAD3C4" w14:textId="36EDB1EC" w:rsidR="00CC0FF2" w:rsidRDefault="00CC0FF2" w:rsidP="00CC0FF2">
            <w:pPr>
              <w:rPr>
                <w:szCs w:val="21"/>
              </w:rPr>
            </w:pPr>
            <w:r w:rsidRPr="00C35042">
              <w:rPr>
                <w:noProof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1A8AC6A0" wp14:editId="4C520D47">
                  <wp:simplePos x="0" y="0"/>
                  <wp:positionH relativeFrom="margin">
                    <wp:posOffset>4570730</wp:posOffset>
                  </wp:positionH>
                  <wp:positionV relativeFrom="paragraph">
                    <wp:posOffset>226060</wp:posOffset>
                  </wp:positionV>
                  <wp:extent cx="1085850" cy="88265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0" t="15400" r="8200" b="16800"/>
                          <a:stretch/>
                        </pic:blipFill>
                        <pic:spPr bwMode="auto">
                          <a:xfrm>
                            <a:off x="0" y="0"/>
                            <a:ext cx="10858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2DBA" w:rsidRPr="00C35042">
              <w:rPr>
                <w:rFonts w:hint="eastAsia"/>
                <w:szCs w:val="21"/>
              </w:rPr>
              <w:t>・</w:t>
            </w:r>
            <w:r w:rsidR="008B5C0E" w:rsidRPr="00C35042">
              <w:rPr>
                <w:rFonts w:hint="eastAsia"/>
                <w:szCs w:val="21"/>
              </w:rPr>
              <w:t xml:space="preserve">地震にともなって、大きな（　</w:t>
            </w:r>
            <w:r w:rsidR="00F95814" w:rsidRPr="00F95814">
              <w:rPr>
                <w:rFonts w:hint="eastAsia"/>
                <w:color w:val="595959" w:themeColor="text1" w:themeTint="A6"/>
                <w:szCs w:val="21"/>
              </w:rPr>
              <w:t>津波</w:t>
            </w:r>
            <w:r w:rsidR="008B5C0E" w:rsidRPr="00C35042">
              <w:rPr>
                <w:rFonts w:hint="eastAsia"/>
                <w:szCs w:val="21"/>
              </w:rPr>
              <w:t xml:space="preserve">　）が発生し</w:t>
            </w:r>
            <w:r w:rsidR="00AC7F67">
              <w:rPr>
                <w:rFonts w:hint="eastAsia"/>
                <w:szCs w:val="21"/>
              </w:rPr>
              <w:t>ました</w:t>
            </w:r>
            <w:r w:rsidR="008B5C0E" w:rsidRPr="00C35042">
              <w:rPr>
                <w:rFonts w:hint="eastAsia"/>
                <w:szCs w:val="21"/>
              </w:rPr>
              <w:t>。福島県相馬市では</w:t>
            </w:r>
          </w:p>
          <w:p w14:paraId="2691819A" w14:textId="57CF71EA" w:rsidR="008B5C0E" w:rsidRPr="00C35042" w:rsidRDefault="00CC0FF2" w:rsidP="00CC0FF2">
            <w:pPr>
              <w:ind w:firstLineChars="100" w:firstLine="216"/>
              <w:rPr>
                <w:szCs w:val="21"/>
              </w:rPr>
            </w:pPr>
            <w:r w:rsidRPr="00C35042">
              <w:rPr>
                <w:noProof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6A97509C" wp14:editId="25D8B3C5">
                      <wp:simplePos x="0" y="0"/>
                      <wp:positionH relativeFrom="column">
                        <wp:posOffset>5138420</wp:posOffset>
                      </wp:positionH>
                      <wp:positionV relativeFrom="paragraph">
                        <wp:posOffset>117475</wp:posOffset>
                      </wp:positionV>
                      <wp:extent cx="523875" cy="1404620"/>
                      <wp:effectExtent l="0" t="0" r="0" b="0"/>
                      <wp:wrapSquare wrapText="bothSides"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C5D90D" w14:textId="13C4603F" w:rsidR="008B2DBA" w:rsidRPr="008B2DBA" w:rsidRDefault="008B2DBA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</w:rPr>
                                  </w:pPr>
                                  <w:r w:rsidRPr="008B2DBA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</w:rPr>
                                    <w:t>相馬市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A97509C" id="_x0000_s1029" type="#_x0000_t202" style="position:absolute;left:0;text-align:left;margin-left:404.6pt;margin-top:9.25pt;width:4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" filled="f" stroked="f">
                      <v:textbox style="mso-fit-shape-to-text:t">
                        <w:txbxContent>
                          <w:p w14:paraId="3EC5D90D" w14:textId="13C4603F" w:rsidR="008B2DBA" w:rsidRPr="008B2DBA" w:rsidRDefault="008B2DBA">
                            <w:pPr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  <w:r w:rsidRPr="008B2DBA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相馬市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B5C0E" w:rsidRPr="00C35042">
              <w:rPr>
                <w:rFonts w:hint="eastAsia"/>
                <w:szCs w:val="21"/>
              </w:rPr>
              <w:t>最大で（</w:t>
            </w:r>
            <w:r w:rsidR="00F95814">
              <w:rPr>
                <w:rFonts w:hint="eastAsia"/>
                <w:szCs w:val="21"/>
              </w:rPr>
              <w:t xml:space="preserve"> </w:t>
            </w:r>
            <w:r w:rsidR="00F95814" w:rsidRPr="00F95814">
              <w:rPr>
                <w:rFonts w:hint="eastAsia"/>
                <w:color w:val="595959" w:themeColor="text1" w:themeTint="A6"/>
                <w:szCs w:val="21"/>
              </w:rPr>
              <w:t>9.3</w:t>
            </w:r>
            <w:r w:rsidR="00F95814">
              <w:rPr>
                <w:szCs w:val="21"/>
              </w:rPr>
              <w:t xml:space="preserve"> </w:t>
            </w:r>
            <w:r w:rsidR="008B5C0E" w:rsidRPr="00C35042">
              <w:rPr>
                <w:rFonts w:hint="eastAsia"/>
                <w:szCs w:val="21"/>
              </w:rPr>
              <w:t>）ｍ</w:t>
            </w:r>
            <w:r w:rsidR="00E03C8C" w:rsidRPr="00C35042">
              <w:rPr>
                <w:rFonts w:hint="eastAsia"/>
                <w:szCs w:val="21"/>
              </w:rPr>
              <w:t>以上の高さにな</w:t>
            </w:r>
            <w:r w:rsidR="00AC7F67">
              <w:rPr>
                <w:rFonts w:hint="eastAsia"/>
                <w:szCs w:val="21"/>
              </w:rPr>
              <w:t>りました</w:t>
            </w:r>
            <w:r w:rsidR="00E03C8C" w:rsidRPr="00C35042">
              <w:rPr>
                <w:rFonts w:hint="eastAsia"/>
                <w:szCs w:val="21"/>
              </w:rPr>
              <w:t>。</w:t>
            </w:r>
          </w:p>
          <w:p w14:paraId="7CF956AB" w14:textId="77777777" w:rsidR="00CC0FF2" w:rsidRDefault="008B2DBA" w:rsidP="00CC0FF2">
            <w:pPr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・</w:t>
            </w:r>
            <w:r w:rsidR="00E03C8C" w:rsidRPr="00C35042">
              <w:rPr>
                <w:rFonts w:hint="eastAsia"/>
                <w:szCs w:val="21"/>
              </w:rPr>
              <w:t>地震と津波によって、</w:t>
            </w:r>
            <w:r w:rsidR="00CC0FF2">
              <w:rPr>
                <w:rFonts w:hint="eastAsia"/>
                <w:szCs w:val="21"/>
              </w:rPr>
              <w:t>福島県内</w:t>
            </w:r>
            <w:r w:rsidR="00E03C8C" w:rsidRPr="00C35042">
              <w:rPr>
                <w:rFonts w:hint="eastAsia"/>
                <w:szCs w:val="21"/>
              </w:rPr>
              <w:t>で</w:t>
            </w:r>
            <w:r w:rsidR="00CC0FF2">
              <w:rPr>
                <w:rFonts w:hint="eastAsia"/>
                <w:szCs w:val="21"/>
              </w:rPr>
              <w:t>1614</w:t>
            </w:r>
            <w:r w:rsidR="00E03C8C" w:rsidRPr="00C35042">
              <w:rPr>
                <w:rFonts w:hint="eastAsia"/>
                <w:szCs w:val="21"/>
              </w:rPr>
              <w:t>人が亡くなり、</w:t>
            </w:r>
            <w:r w:rsidR="00CC0FF2">
              <w:rPr>
                <w:rFonts w:hint="eastAsia"/>
                <w:szCs w:val="21"/>
              </w:rPr>
              <w:t>196</w:t>
            </w:r>
            <w:r w:rsidR="00E03C8C" w:rsidRPr="00C35042">
              <w:rPr>
                <w:rFonts w:hint="eastAsia"/>
                <w:szCs w:val="21"/>
              </w:rPr>
              <w:t>人の行方が</w:t>
            </w:r>
          </w:p>
          <w:p w14:paraId="0C16F221" w14:textId="3ED68CA6" w:rsidR="00CC0FF2" w:rsidRDefault="00E03C8C" w:rsidP="00CC0FF2">
            <w:pPr>
              <w:ind w:firstLineChars="100" w:firstLine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今も分かってい</w:t>
            </w:r>
            <w:r w:rsidR="00AC7F67">
              <w:rPr>
                <w:rFonts w:hint="eastAsia"/>
                <w:szCs w:val="21"/>
              </w:rPr>
              <w:t>ません</w:t>
            </w:r>
            <w:r w:rsidRPr="00C35042">
              <w:rPr>
                <w:rFonts w:hint="eastAsia"/>
                <w:szCs w:val="21"/>
              </w:rPr>
              <w:t>。</w:t>
            </w:r>
            <w:r w:rsidR="00CC0FF2">
              <w:rPr>
                <w:rFonts w:hint="eastAsia"/>
                <w:szCs w:val="21"/>
              </w:rPr>
              <w:t>また、地震や津波などからは逃れたものの、</w:t>
            </w:r>
          </w:p>
          <w:p w14:paraId="29335176" w14:textId="18290B8C" w:rsidR="00E03C8C" w:rsidRPr="00C35042" w:rsidRDefault="00CC0FF2" w:rsidP="00CC0FF2">
            <w:pPr>
              <w:ind w:firstLineChars="100" w:firstLine="216"/>
              <w:rPr>
                <w:szCs w:val="21"/>
              </w:rPr>
            </w:pPr>
            <w:r>
              <w:rPr>
                <w:rFonts w:hint="eastAsia"/>
                <w:szCs w:val="21"/>
              </w:rPr>
              <w:t>その後亡くなる「震災関連死」が2333人に上りました。</w:t>
            </w:r>
          </w:p>
        </w:tc>
      </w:tr>
    </w:tbl>
    <w:p w14:paraId="58855B03" w14:textId="2785900A" w:rsidR="008B2DBA" w:rsidRPr="00C35042" w:rsidRDefault="008B2DBA" w:rsidP="008C13CE">
      <w:pPr>
        <w:spacing w:beforeLines="50" w:before="178"/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t>２　原発事故について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402"/>
      </w:tblGrid>
      <w:tr w:rsidR="00370E91" w:rsidRPr="00C35042" w14:paraId="10526745" w14:textId="77777777" w:rsidTr="00370E91">
        <w:tc>
          <w:tcPr>
            <w:tcW w:w="9628" w:type="dxa"/>
          </w:tcPr>
          <w:p w14:paraId="72E0EF5D" w14:textId="6E5CC186" w:rsidR="00AC7F67" w:rsidRDefault="00C35042" w:rsidP="00B50724">
            <w:pPr>
              <w:ind w:left="216" w:hangingChars="100" w:hanging="216"/>
              <w:rPr>
                <w:szCs w:val="21"/>
              </w:rPr>
            </w:pPr>
            <w:r w:rsidRPr="00C35042">
              <w:rPr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112673CB" wp14:editId="7B7F0AAE">
                  <wp:simplePos x="0" y="0"/>
                  <wp:positionH relativeFrom="column">
                    <wp:posOffset>4932680</wp:posOffset>
                  </wp:positionH>
                  <wp:positionV relativeFrom="paragraph">
                    <wp:posOffset>596900</wp:posOffset>
                  </wp:positionV>
                  <wp:extent cx="733425" cy="1605280"/>
                  <wp:effectExtent l="0" t="0" r="9525" b="0"/>
                  <wp:wrapNone/>
                  <wp:docPr id="4" name="図 4" descr="放射線モニタリングポスト by キャンドル （ID：8888752） - 写真共有サイト:PHOTOH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放射線モニタリングポスト by キャンドル （ID：8888752） - 写真共有サイト:PHOTOHI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342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E91" w:rsidRPr="00C35042">
              <w:rPr>
                <w:rFonts w:hint="eastAsia"/>
                <w:szCs w:val="21"/>
              </w:rPr>
              <w:t>・</w:t>
            </w:r>
            <w:r w:rsidR="00F95814">
              <w:rPr>
                <w:rFonts w:hint="eastAsia"/>
                <w:szCs w:val="21"/>
              </w:rPr>
              <w:t>地震と</w:t>
            </w:r>
            <w:r w:rsidR="00370E91" w:rsidRPr="00C35042">
              <w:rPr>
                <w:rFonts w:hint="eastAsia"/>
                <w:szCs w:val="21"/>
              </w:rPr>
              <w:t>津波によって、福島第</w:t>
            </w:r>
            <w:r w:rsidR="00CC0FF2">
              <w:rPr>
                <w:rFonts w:hint="eastAsia"/>
                <w:szCs w:val="21"/>
              </w:rPr>
              <w:t>一</w:t>
            </w:r>
            <w:r w:rsidR="00370E91" w:rsidRPr="00C35042">
              <w:rPr>
                <w:rFonts w:hint="eastAsia"/>
                <w:szCs w:val="21"/>
              </w:rPr>
              <w:t>原子力発電所の原子炉を</w:t>
            </w:r>
            <w:r w:rsidR="00B50724" w:rsidRPr="00C35042">
              <w:rPr>
                <w:rFonts w:hint="eastAsia"/>
                <w:szCs w:val="21"/>
              </w:rPr>
              <w:t>冷やす</w:t>
            </w:r>
            <w:r w:rsidR="00370E91" w:rsidRPr="00C35042">
              <w:rPr>
                <w:rFonts w:hint="eastAsia"/>
                <w:szCs w:val="21"/>
              </w:rPr>
              <w:t>機能が失われてしまい、</w:t>
            </w:r>
          </w:p>
          <w:p w14:paraId="30165534" w14:textId="361494C2" w:rsidR="00370E91" w:rsidRPr="00C35042" w:rsidRDefault="00F95814" w:rsidP="00AC7F67">
            <w:pPr>
              <w:ind w:leftChars="100" w:left="216"/>
              <w:rPr>
                <w:szCs w:val="21"/>
              </w:rPr>
            </w:pPr>
            <w:r>
              <w:rPr>
                <w:rFonts w:hint="eastAsia"/>
                <w:szCs w:val="21"/>
              </w:rPr>
              <w:t>核燃料</w:t>
            </w:r>
            <w:r w:rsidR="00B50724" w:rsidRPr="00C35042">
              <w:rPr>
                <w:rFonts w:hint="eastAsia"/>
                <w:szCs w:val="21"/>
              </w:rPr>
              <w:t>が溶け</w:t>
            </w:r>
            <w:r w:rsidR="00AC7F67">
              <w:rPr>
                <w:rFonts w:hint="eastAsia"/>
                <w:szCs w:val="21"/>
              </w:rPr>
              <w:t>出してしまい</w:t>
            </w:r>
            <w:r w:rsidR="00B50724" w:rsidRPr="00C35042">
              <w:rPr>
                <w:rFonts w:hint="eastAsia"/>
                <w:szCs w:val="21"/>
              </w:rPr>
              <w:t>ました。</w:t>
            </w:r>
            <w:r w:rsidR="00AC7F67">
              <w:rPr>
                <w:rFonts w:hint="eastAsia"/>
                <w:szCs w:val="21"/>
              </w:rPr>
              <w:t>さらに、原子炉に閉じ込めなくてはならない</w:t>
            </w:r>
          </w:p>
          <w:p w14:paraId="12B29B39" w14:textId="379AF12B" w:rsidR="00AC7F67" w:rsidRDefault="00AC7F67" w:rsidP="00AC7F67">
            <w:pPr>
              <w:ind w:leftChars="100" w:left="216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（　</w:t>
            </w:r>
            <w:r w:rsidR="00B668FD">
              <w:rPr>
                <w:rFonts w:hint="eastAsia"/>
                <w:color w:val="595959" w:themeColor="text1" w:themeTint="A6"/>
                <w:szCs w:val="21"/>
              </w:rPr>
              <w:t>放射性物質</w:t>
            </w:r>
            <w:r>
              <w:rPr>
                <w:rFonts w:hint="eastAsia"/>
                <w:szCs w:val="21"/>
              </w:rPr>
              <w:t xml:space="preserve">　）がもれ、広い地域に飛び散ってしまいました</w:t>
            </w:r>
            <w:r w:rsidR="00B50724" w:rsidRPr="00C35042"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t>また、</w:t>
            </w:r>
          </w:p>
          <w:p w14:paraId="6A5E6F3E" w14:textId="2EE6EF01" w:rsidR="00AC7F67" w:rsidRPr="00C35042" w:rsidRDefault="00AC7F67" w:rsidP="00AC7F67">
            <w:pPr>
              <w:ind w:leftChars="100" w:left="216"/>
              <w:rPr>
                <w:szCs w:val="21"/>
              </w:rPr>
            </w:pPr>
            <w:r>
              <w:rPr>
                <w:rFonts w:hint="eastAsia"/>
                <w:szCs w:val="21"/>
              </w:rPr>
              <w:t>その時発生した水素ガスが爆発し、原子炉のある建物が壊れてしまいました。</w:t>
            </w:r>
          </w:p>
          <w:p w14:paraId="167DC31F" w14:textId="1A36EE71" w:rsidR="00AC7F67" w:rsidRDefault="00B50724" w:rsidP="00AC7F67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・放射性物質から出る</w:t>
            </w:r>
            <w:r w:rsidR="00AC7F67">
              <w:rPr>
                <w:rFonts w:hint="eastAsia"/>
                <w:szCs w:val="21"/>
              </w:rPr>
              <w:t>放射線</w:t>
            </w:r>
            <w:r w:rsidRPr="00C35042">
              <w:rPr>
                <w:rFonts w:hint="eastAsia"/>
                <w:szCs w:val="21"/>
              </w:rPr>
              <w:t xml:space="preserve">は、浴びすぎると（　</w:t>
            </w:r>
            <w:r w:rsidR="00B668FD">
              <w:rPr>
                <w:rFonts w:hint="eastAsia"/>
                <w:color w:val="595959" w:themeColor="text1" w:themeTint="A6"/>
                <w:szCs w:val="21"/>
              </w:rPr>
              <w:t>がん</w:t>
            </w:r>
            <w:r w:rsidRPr="00C35042">
              <w:rPr>
                <w:rFonts w:hint="eastAsia"/>
                <w:szCs w:val="21"/>
              </w:rPr>
              <w:t xml:space="preserve">　）などの病気に</w:t>
            </w:r>
          </w:p>
          <w:p w14:paraId="5A5EDBEA" w14:textId="34D26C82" w:rsidR="00AC7F67" w:rsidRDefault="00B50724" w:rsidP="00AC7F67">
            <w:pPr>
              <w:ind w:leftChars="100" w:left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なる確率が上がってしまいます。</w:t>
            </w:r>
            <w:r w:rsidR="002F629F" w:rsidRPr="00C35042">
              <w:rPr>
                <w:rFonts w:hint="eastAsia"/>
                <w:szCs w:val="21"/>
              </w:rPr>
              <w:t>そのため</w:t>
            </w:r>
            <w:r w:rsidRPr="00C35042">
              <w:rPr>
                <w:rFonts w:hint="eastAsia"/>
                <w:szCs w:val="21"/>
              </w:rPr>
              <w:t>、放射線の量が多い地域から</w:t>
            </w:r>
          </w:p>
          <w:p w14:paraId="3C384873" w14:textId="6334A2BF" w:rsidR="00B50724" w:rsidRPr="00C35042" w:rsidRDefault="002F629F" w:rsidP="00AC7F67">
            <w:pPr>
              <w:ind w:leftChars="100" w:left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 xml:space="preserve">（　</w:t>
            </w:r>
            <w:r w:rsidR="00B668FD" w:rsidRPr="00B668FD">
              <w:rPr>
                <w:rFonts w:hint="eastAsia"/>
                <w:color w:val="595959" w:themeColor="text1" w:themeTint="A6"/>
                <w:szCs w:val="21"/>
              </w:rPr>
              <w:t>避難</w:t>
            </w:r>
            <w:r w:rsidRPr="00C35042">
              <w:rPr>
                <w:rFonts w:hint="eastAsia"/>
                <w:szCs w:val="21"/>
              </w:rPr>
              <w:t xml:space="preserve">　）するよう、国から指示がありました</w:t>
            </w:r>
            <w:r w:rsidR="00B50724" w:rsidRPr="00C35042">
              <w:rPr>
                <w:rFonts w:hint="eastAsia"/>
                <w:szCs w:val="21"/>
              </w:rPr>
              <w:t>。</w:t>
            </w:r>
          </w:p>
          <w:p w14:paraId="4225E5EB" w14:textId="77777777" w:rsidR="00B668FD" w:rsidRDefault="002F629F" w:rsidP="00B50724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・</w:t>
            </w:r>
            <w:r w:rsidR="00AC7F67">
              <w:rPr>
                <w:rFonts w:hint="eastAsia"/>
                <w:szCs w:val="21"/>
              </w:rPr>
              <w:t>放射線は少しずつ減っていくため、</w:t>
            </w:r>
            <w:r w:rsidRPr="00C35042">
              <w:rPr>
                <w:rFonts w:hint="eastAsia"/>
                <w:szCs w:val="21"/>
              </w:rPr>
              <w:t>避難しなくてはいけない範囲は狭ま</w:t>
            </w:r>
          </w:p>
          <w:p w14:paraId="70BD288D" w14:textId="42F24B34" w:rsidR="002F629F" w:rsidRPr="00C35042" w:rsidRDefault="002F629F" w:rsidP="00B668FD">
            <w:pPr>
              <w:ind w:leftChars="100" w:left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っていきましたが、今も</w:t>
            </w:r>
            <w:r w:rsidR="008C13CE">
              <w:rPr>
                <w:rFonts w:hint="eastAsia"/>
                <w:szCs w:val="21"/>
              </w:rPr>
              <w:t>人が住むことができない</w:t>
            </w:r>
            <w:r w:rsidRPr="00C35042">
              <w:rPr>
                <w:rFonts w:hint="eastAsia"/>
                <w:szCs w:val="21"/>
              </w:rPr>
              <w:t>ところ</w:t>
            </w:r>
            <w:r w:rsidR="00AC7F67">
              <w:rPr>
                <w:rFonts w:hint="eastAsia"/>
                <w:szCs w:val="21"/>
              </w:rPr>
              <w:t>が</w:t>
            </w:r>
            <w:r w:rsidRPr="00C35042">
              <w:rPr>
                <w:rFonts w:hint="eastAsia"/>
                <w:szCs w:val="21"/>
              </w:rPr>
              <w:t>あります。</w:t>
            </w:r>
          </w:p>
          <w:p w14:paraId="771C360C" w14:textId="0FD2844F" w:rsidR="002F629F" w:rsidRPr="00C35042" w:rsidRDefault="0027769D" w:rsidP="00B50724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0808CE" wp14:editId="69EFA4C3">
                      <wp:simplePos x="0" y="0"/>
                      <wp:positionH relativeFrom="column">
                        <wp:posOffset>3133090</wp:posOffset>
                      </wp:positionH>
                      <wp:positionV relativeFrom="paragraph">
                        <wp:posOffset>213360</wp:posOffset>
                      </wp:positionV>
                      <wp:extent cx="2428875" cy="323850"/>
                      <wp:effectExtent l="0" t="171450" r="28575" b="19050"/>
                      <wp:wrapNone/>
                      <wp:docPr id="5" name="吹き出し: 四角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323850"/>
                              </a:xfrm>
                              <a:prstGeom prst="wedgeRectCallout">
                                <a:avLst>
                                  <a:gd name="adj1" fmla="val 32422"/>
                                  <a:gd name="adj2" fmla="val -99509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AE7704" w14:textId="2BFC7D2C" w:rsidR="0027769D" w:rsidRPr="0027769D" w:rsidRDefault="0027769D" w:rsidP="00F651A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27769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放射線</w:t>
                                  </w:r>
                                  <w:r w:rsidR="00F651A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量</w:t>
                                  </w:r>
                                  <w:r w:rsidRPr="0027769D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を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測る</w:t>
                                  </w:r>
                                  <w:r w:rsidR="00F651A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モニタリングポスト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80808CE" id="吹き出し: 四角形 5" o:spid="_x0000_s1030" type="#_x0000_t61" style="position:absolute;left:0;text-align:left;margin-left:246.7pt;margin-top:16.8pt;width:191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" adj="17803,-10694" fillcolor="white [3212]" strokecolor="black [3213]" strokeweight="1pt">
                      <v:textbox>
                        <w:txbxContent>
                          <w:p w14:paraId="67AE7704" w14:textId="2BFC7D2C" w:rsidR="0027769D" w:rsidRPr="0027769D" w:rsidRDefault="0027769D" w:rsidP="00F651A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7769D">
                              <w:rPr>
                                <w:rFonts w:hint="eastAsia"/>
                                <w:color w:val="000000" w:themeColor="text1"/>
                              </w:rPr>
                              <w:t>放射線</w:t>
                            </w:r>
                            <w:r w:rsidR="00F651A7">
                              <w:rPr>
                                <w:rFonts w:hint="eastAsia"/>
                                <w:color w:val="000000" w:themeColor="text1"/>
                              </w:rPr>
                              <w:t>量</w:t>
                            </w:r>
                            <w:r w:rsidRPr="0027769D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測る</w:t>
                            </w:r>
                            <w:r w:rsidR="00F651A7">
                              <w:rPr>
                                <w:rFonts w:hint="eastAsia"/>
                                <w:color w:val="000000" w:themeColor="text1"/>
                              </w:rPr>
                              <w:t>モニタリングポスト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29F" w:rsidRPr="00C35042">
              <w:rPr>
                <w:rFonts w:hint="eastAsia"/>
                <w:szCs w:val="21"/>
              </w:rPr>
              <w:t>・放射線は、元々自然の中にも存在しますが、目には見えません。</w:t>
            </w:r>
          </w:p>
        </w:tc>
      </w:tr>
    </w:tbl>
    <w:p w14:paraId="598580FA" w14:textId="02C8C8CD" w:rsidR="0027769D" w:rsidRPr="00C35042" w:rsidRDefault="00731CCB" w:rsidP="008C13CE">
      <w:pPr>
        <w:spacing w:beforeLines="50" w:before="178"/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t>３　原発事故</w:t>
      </w:r>
      <w:r w:rsidR="002D1899" w:rsidRPr="00C35042">
        <w:rPr>
          <w:rFonts w:ascii="BIZ UDゴシック" w:eastAsia="BIZ UDゴシック" w:hAnsi="BIZ UDゴシック" w:hint="eastAsia"/>
          <w:szCs w:val="21"/>
        </w:rPr>
        <w:t>に</w:t>
      </w:r>
      <w:r w:rsidR="00CA504A" w:rsidRPr="00C35042">
        <w:rPr>
          <w:rFonts w:ascii="BIZ UDゴシック" w:eastAsia="BIZ UDゴシック" w:hAnsi="BIZ UDゴシック" w:hint="eastAsia"/>
          <w:szCs w:val="21"/>
        </w:rPr>
        <w:t>よ</w:t>
      </w:r>
      <w:r w:rsidR="00C850EA" w:rsidRPr="00C35042">
        <w:rPr>
          <w:rFonts w:ascii="BIZ UDゴシック" w:eastAsia="BIZ UDゴシック" w:hAnsi="BIZ UDゴシック" w:hint="eastAsia"/>
          <w:szCs w:val="21"/>
        </w:rPr>
        <w:t>る</w:t>
      </w:r>
      <w:r w:rsidRPr="00C35042">
        <w:rPr>
          <w:rFonts w:ascii="BIZ UDゴシック" w:eastAsia="BIZ UDゴシック" w:hAnsi="BIZ UDゴシック" w:hint="eastAsia"/>
          <w:szCs w:val="21"/>
        </w:rPr>
        <w:t>避難指示</w:t>
      </w:r>
      <w:r w:rsidR="00CA504A" w:rsidRPr="00C35042">
        <w:rPr>
          <w:rFonts w:ascii="BIZ UDゴシック" w:eastAsia="BIZ UDゴシック" w:hAnsi="BIZ UDゴシック" w:hint="eastAsia"/>
          <w:szCs w:val="21"/>
        </w:rPr>
        <w:t>の範囲</w:t>
      </w:r>
    </w:p>
    <w:p w14:paraId="0DCBC22F" w14:textId="428A5AC3" w:rsidR="00731CCB" w:rsidRPr="00C35042" w:rsidRDefault="002032B4" w:rsidP="002C504A">
      <w:pPr>
        <w:ind w:firstLineChars="700" w:firstLine="1512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707392" behindDoc="1" locked="0" layoutInCell="1" allowOverlap="1" wp14:anchorId="2665E274" wp14:editId="4B0C4720">
            <wp:simplePos x="0" y="0"/>
            <wp:positionH relativeFrom="column">
              <wp:posOffset>3046095</wp:posOffset>
            </wp:positionH>
            <wp:positionV relativeFrom="paragraph">
              <wp:posOffset>179070</wp:posOffset>
            </wp:positionV>
            <wp:extent cx="2699385" cy="2108835"/>
            <wp:effectExtent l="0" t="0" r="5715" b="571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ゴシック" w:eastAsia="BIZ UDゴシック" w:hAnsi="BIZ UDゴシック" w:hint="eastAsia"/>
          <w:noProof/>
          <w:szCs w:val="21"/>
          <w:lang w:val="ja-JP"/>
        </w:rPr>
        <w:drawing>
          <wp:anchor distT="0" distB="0" distL="114300" distR="114300" simplePos="0" relativeHeight="251657215" behindDoc="0" locked="0" layoutInCell="1" allowOverlap="1" wp14:anchorId="045B7439" wp14:editId="50C8BB63">
            <wp:simplePos x="0" y="0"/>
            <wp:positionH relativeFrom="margin">
              <wp:posOffset>-22860</wp:posOffset>
            </wp:positionH>
            <wp:positionV relativeFrom="paragraph">
              <wp:posOffset>180975</wp:posOffset>
            </wp:positionV>
            <wp:extent cx="2699385" cy="2108835"/>
            <wp:effectExtent l="0" t="0" r="5715" b="571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CB" w:rsidRPr="00C35042">
        <w:rPr>
          <w:rFonts w:hint="eastAsia"/>
          <w:szCs w:val="21"/>
        </w:rPr>
        <w:t>２０１１年</w:t>
      </w:r>
      <w:r w:rsidR="002C504A" w:rsidRPr="00C35042">
        <w:rPr>
          <w:rFonts w:hint="eastAsia"/>
          <w:szCs w:val="21"/>
        </w:rPr>
        <w:t>４月</w:t>
      </w:r>
      <w:r w:rsidR="00731CCB" w:rsidRPr="00C35042">
        <w:rPr>
          <w:rFonts w:hint="eastAsia"/>
          <w:szCs w:val="21"/>
        </w:rPr>
        <w:t xml:space="preserve">　　　　　　　　　　　　</w:t>
      </w:r>
      <w:r w:rsidR="00CA504A" w:rsidRPr="00C35042">
        <w:rPr>
          <w:rFonts w:hint="eastAsia"/>
          <w:szCs w:val="21"/>
        </w:rPr>
        <w:t xml:space="preserve">　　</w:t>
      </w:r>
      <w:r w:rsidR="002C504A" w:rsidRPr="00C35042">
        <w:rPr>
          <w:rFonts w:hint="eastAsia"/>
          <w:szCs w:val="21"/>
        </w:rPr>
        <w:t xml:space="preserve">　</w:t>
      </w:r>
      <w:r w:rsidR="00731CCB" w:rsidRPr="00C35042">
        <w:rPr>
          <w:rFonts w:hint="eastAsia"/>
          <w:szCs w:val="21"/>
        </w:rPr>
        <w:t>２０２２年</w:t>
      </w:r>
      <w:r w:rsidR="002C504A" w:rsidRPr="00C35042">
        <w:rPr>
          <w:rFonts w:hint="eastAsia"/>
          <w:szCs w:val="21"/>
        </w:rPr>
        <w:t>６月</w:t>
      </w:r>
    </w:p>
    <w:p w14:paraId="51130085" w14:textId="5D71FF63" w:rsidR="00731CCB" w:rsidRPr="00C35042" w:rsidRDefault="00731CCB" w:rsidP="00731CCB">
      <w:pPr>
        <w:rPr>
          <w:szCs w:val="21"/>
        </w:rPr>
      </w:pPr>
    </w:p>
    <w:p w14:paraId="0F73C4FB" w14:textId="6E7FD47C" w:rsidR="00CA504A" w:rsidRPr="00C35042" w:rsidRDefault="00CA504A" w:rsidP="00CA504A">
      <w:pPr>
        <w:rPr>
          <w:szCs w:val="21"/>
        </w:rPr>
      </w:pPr>
    </w:p>
    <w:p w14:paraId="39078877" w14:textId="710B1AF7" w:rsidR="00CA504A" w:rsidRPr="00C35042" w:rsidRDefault="00CA504A" w:rsidP="00CA504A">
      <w:pPr>
        <w:rPr>
          <w:szCs w:val="21"/>
        </w:rPr>
      </w:pPr>
    </w:p>
    <w:p w14:paraId="5216587C" w14:textId="7A15139E" w:rsidR="00CA504A" w:rsidRPr="00C35042" w:rsidRDefault="002032B4" w:rsidP="00CA504A">
      <w:pPr>
        <w:rPr>
          <w:szCs w:val="21"/>
        </w:rPr>
      </w:pPr>
      <w:r w:rsidRPr="00C35042">
        <w:rPr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C8931B" wp14:editId="7F10FE66">
                <wp:simplePos x="0" y="0"/>
                <wp:positionH relativeFrom="column">
                  <wp:posOffset>4822190</wp:posOffset>
                </wp:positionH>
                <wp:positionV relativeFrom="paragraph">
                  <wp:posOffset>198755</wp:posOffset>
                </wp:positionV>
                <wp:extent cx="933450" cy="314325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D5B6D" w14:textId="1873143B" w:rsidR="00CA504A" w:rsidRPr="002D1899" w:rsidRDefault="00CA504A" w:rsidP="00CA504A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2D1899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福島第</w:t>
                            </w:r>
                            <w:r w:rsidR="00CC0FF2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  <w:r w:rsidRPr="002D1899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原発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3C8931B" id="_x0000_s1031" type="#_x0000_t202" style="position:absolute;left:0;text-align:left;margin-left:379.7pt;margin-top:15.65pt;width:73.5pt;height:2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" filled="f" stroked="f">
                <v:textbox>
                  <w:txbxContent>
                    <w:p w14:paraId="596D5B6D" w14:textId="1873143B" w:rsidR="00CA504A" w:rsidRPr="002D1899" w:rsidRDefault="00CA504A" w:rsidP="00CA504A">
                      <w:pPr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2D1899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福島第</w:t>
                      </w:r>
                      <w:r w:rsidR="00CC0FF2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一</w:t>
                      </w:r>
                      <w:r w:rsidRPr="002D1899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原発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3CE" w:rsidRPr="00C3504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BF109A" wp14:editId="5F31ABDA">
                <wp:simplePos x="0" y="0"/>
                <wp:positionH relativeFrom="column">
                  <wp:posOffset>5654040</wp:posOffset>
                </wp:positionH>
                <wp:positionV relativeFrom="paragraph">
                  <wp:posOffset>222885</wp:posOffset>
                </wp:positionV>
                <wp:extent cx="71755" cy="71755"/>
                <wp:effectExtent l="0" t="0" r="4445" b="444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3DAE7634" id="楕円 10" o:spid="_x0000_s1026" style="position:absolute;left:0;text-align:left;margin-left:445.2pt;margin-top:17.55pt;width:5.65pt;height: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" fillcolor="black [3213]" stroked="f" strokeweight="1pt">
                <v:stroke joinstyle="miter"/>
              </v:oval>
            </w:pict>
          </mc:Fallback>
        </mc:AlternateContent>
      </w:r>
      <w:r w:rsidR="008C13CE" w:rsidRPr="00C3504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F8A4B8" wp14:editId="475ECF37">
                <wp:simplePos x="0" y="0"/>
                <wp:positionH relativeFrom="column">
                  <wp:posOffset>2585085</wp:posOffset>
                </wp:positionH>
                <wp:positionV relativeFrom="paragraph">
                  <wp:posOffset>216535</wp:posOffset>
                </wp:positionV>
                <wp:extent cx="71755" cy="71755"/>
                <wp:effectExtent l="0" t="0" r="4445" b="444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11E666F2" id="楕円 6" o:spid="_x0000_s1026" style="position:absolute;left:0;text-align:left;margin-left:203.55pt;margin-top:17.05pt;width:5.65pt;height: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" fillcolor="black [3213]" stroked="f" strokeweight="1pt">
                <v:stroke joinstyle="miter"/>
              </v:oval>
            </w:pict>
          </mc:Fallback>
        </mc:AlternateContent>
      </w:r>
    </w:p>
    <w:p w14:paraId="3CC6C93D" w14:textId="69B01321" w:rsidR="00CA504A" w:rsidRPr="00C35042" w:rsidRDefault="00B668FD" w:rsidP="00CA504A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DAD5E5" wp14:editId="6A62C124">
                <wp:simplePos x="0" y="0"/>
                <wp:positionH relativeFrom="column">
                  <wp:posOffset>2623820</wp:posOffset>
                </wp:positionH>
                <wp:positionV relativeFrom="paragraph">
                  <wp:posOffset>36195</wp:posOffset>
                </wp:positionV>
                <wp:extent cx="72000" cy="371475"/>
                <wp:effectExtent l="0" t="0" r="23495" b="2857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" cy="37147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5278510" id="直線コネクタ 1" o:spid="_x0000_s1026" style="position:absolute;left:0;text-align:lef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6pt,2.85pt" to="212.2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" strokecolor="black [3213]" strokeweight=".5pt">
                <v:stroke joinstyle="miter"/>
              </v:line>
            </w:pict>
          </mc:Fallback>
        </mc:AlternateContent>
      </w:r>
    </w:p>
    <w:p w14:paraId="252BC036" w14:textId="159E888A" w:rsidR="00CA504A" w:rsidRPr="00C35042" w:rsidRDefault="00B668FD" w:rsidP="00CA504A">
      <w:pPr>
        <w:rPr>
          <w:szCs w:val="21"/>
        </w:rPr>
      </w:pPr>
      <w:r w:rsidRPr="00C35042">
        <w:rPr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A04CE93" wp14:editId="516F6522">
                <wp:simplePos x="0" y="0"/>
                <wp:positionH relativeFrom="column">
                  <wp:posOffset>2221865</wp:posOffset>
                </wp:positionH>
                <wp:positionV relativeFrom="paragraph">
                  <wp:posOffset>94615</wp:posOffset>
                </wp:positionV>
                <wp:extent cx="981075" cy="32385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7174E" w14:textId="27656895" w:rsidR="002D1899" w:rsidRPr="002D1899" w:rsidRDefault="002D1899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2D1899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福島第</w:t>
                            </w:r>
                            <w:r w:rsidR="00CC0FF2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  <w:r w:rsidRPr="002D1899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原発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04CE93" id="_x0000_s1032" type="#_x0000_t202" style="position:absolute;left:0;text-align:left;margin-left:174.95pt;margin-top:7.45pt;width:77.25pt;height:2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" filled="f" stroked="f">
                <v:textbox>
                  <w:txbxContent>
                    <w:p w14:paraId="4BF7174E" w14:textId="27656895" w:rsidR="002D1899" w:rsidRPr="002D1899" w:rsidRDefault="002D1899">
                      <w:pPr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2D1899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福島第</w:t>
                      </w:r>
                      <w:r w:rsidR="00CC0FF2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一</w:t>
                      </w:r>
                      <w:r w:rsidRPr="002D1899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原発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F345B2" w14:textId="75FF6782" w:rsidR="00CA504A" w:rsidRPr="00C35042" w:rsidRDefault="00CA504A" w:rsidP="00CA504A">
      <w:pPr>
        <w:rPr>
          <w:szCs w:val="21"/>
        </w:rPr>
      </w:pPr>
    </w:p>
    <w:p w14:paraId="22462B09" w14:textId="78EDB722" w:rsidR="00CA504A" w:rsidRPr="00C35042" w:rsidRDefault="00CA504A" w:rsidP="00CA504A">
      <w:pPr>
        <w:rPr>
          <w:szCs w:val="21"/>
        </w:rPr>
      </w:pPr>
    </w:p>
    <w:p w14:paraId="25A0B096" w14:textId="4DC67405" w:rsidR="00CA504A" w:rsidRPr="00C35042" w:rsidRDefault="00CA504A" w:rsidP="00CA504A">
      <w:pPr>
        <w:rPr>
          <w:szCs w:val="21"/>
        </w:rPr>
      </w:pPr>
    </w:p>
    <w:p w14:paraId="515DBC9B" w14:textId="04827A3A" w:rsidR="00CA504A" w:rsidRPr="00C35042" w:rsidRDefault="00CA504A" w:rsidP="00C60382">
      <w:pPr>
        <w:spacing w:beforeLines="50" w:before="178"/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t>４　原発事故によって生活がどう変わったか、予想しよう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402"/>
      </w:tblGrid>
      <w:tr w:rsidR="00441753" w14:paraId="5B42BE53" w14:textId="77777777" w:rsidTr="002032B4">
        <w:trPr>
          <w:trHeight w:val="1266"/>
        </w:trPr>
        <w:tc>
          <w:tcPr>
            <w:tcW w:w="9628" w:type="dxa"/>
          </w:tcPr>
          <w:p w14:paraId="3834C3A7" w14:textId="77777777" w:rsidR="00441753" w:rsidRDefault="00441753" w:rsidP="00CA504A">
            <w:pPr>
              <w:rPr>
                <w:sz w:val="22"/>
              </w:rPr>
            </w:pPr>
          </w:p>
        </w:tc>
      </w:tr>
    </w:tbl>
    <w:p w14:paraId="7D9C686E" w14:textId="767DDE99" w:rsidR="00441753" w:rsidRPr="00C35042" w:rsidRDefault="00441753" w:rsidP="00441753">
      <w:pPr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lastRenderedPageBreak/>
        <w:t>学習シート②</w:t>
      </w:r>
    </w:p>
    <w:p w14:paraId="745F4F1A" w14:textId="3A236F11" w:rsidR="00441753" w:rsidRPr="00C35042" w:rsidRDefault="00441753" w:rsidP="00441753">
      <w:pPr>
        <w:jc w:val="center"/>
        <w:rPr>
          <w:rFonts w:ascii="BIZ UDゴシック" w:eastAsia="BIZ UDゴシック" w:hAnsi="BIZ UDゴシック"/>
          <w:sz w:val="28"/>
          <w:szCs w:val="28"/>
        </w:rPr>
      </w:pPr>
      <w:r w:rsidRPr="00C35042">
        <w:rPr>
          <w:rFonts w:ascii="BIZ UDゴシック" w:eastAsia="BIZ UDゴシック" w:hAnsi="BIZ UDゴシック" w:hint="eastAsia"/>
          <w:sz w:val="28"/>
          <w:szCs w:val="28"/>
        </w:rPr>
        <w:t>東日本大震災についてインタビューしよう</w:t>
      </w:r>
    </w:p>
    <w:p w14:paraId="076A7E20" w14:textId="77777777" w:rsidR="00441753" w:rsidRPr="00C35042" w:rsidRDefault="00441753" w:rsidP="00441753">
      <w:pPr>
        <w:wordWrap w:val="0"/>
        <w:jc w:val="right"/>
        <w:rPr>
          <w:szCs w:val="21"/>
        </w:rPr>
      </w:pPr>
      <w:r w:rsidRPr="00C35042">
        <w:rPr>
          <w:rFonts w:hint="eastAsia"/>
          <w:szCs w:val="21"/>
        </w:rPr>
        <w:t>（　　）年（　　）組　名前（　　　　　　　　　）</w:t>
      </w:r>
    </w:p>
    <w:p w14:paraId="5C6A49A8" w14:textId="1A7E5D38" w:rsidR="00441753" w:rsidRPr="00C35042" w:rsidRDefault="00F651A7" w:rsidP="00441753">
      <w:pPr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t>＜</w:t>
      </w:r>
      <w:r w:rsidR="002032B4">
        <w:rPr>
          <w:rFonts w:ascii="BIZ UDゴシック" w:eastAsia="BIZ UDゴシック" w:hAnsi="BIZ UDゴシック" w:hint="eastAsia"/>
          <w:szCs w:val="21"/>
        </w:rPr>
        <w:t>家族にインタビューしよう</w:t>
      </w:r>
      <w:r w:rsidRPr="00C35042">
        <w:rPr>
          <w:rFonts w:ascii="BIZ UDゴシック" w:eastAsia="BIZ UDゴシック" w:hAnsi="BIZ UDゴシック" w:hint="eastAsia"/>
          <w:szCs w:val="21"/>
        </w:rPr>
        <w:t>＞</w:t>
      </w:r>
    </w:p>
    <w:p w14:paraId="1B7557D6" w14:textId="421A709C" w:rsidR="00441753" w:rsidRPr="00C35042" w:rsidRDefault="00441753" w:rsidP="00441753">
      <w:pPr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t>１　東日本大震災</w:t>
      </w:r>
      <w:r w:rsidR="00A5550F" w:rsidRPr="00C35042">
        <w:rPr>
          <w:rFonts w:ascii="BIZ UDゴシック" w:eastAsia="BIZ UDゴシック" w:hAnsi="BIZ UDゴシック" w:hint="eastAsia"/>
          <w:szCs w:val="21"/>
        </w:rPr>
        <w:t>の</w:t>
      </w:r>
      <w:r w:rsidR="00F651A7" w:rsidRPr="00C35042">
        <w:rPr>
          <w:rFonts w:ascii="BIZ UDゴシック" w:eastAsia="BIZ UDゴシック" w:hAnsi="BIZ UDゴシック" w:hint="eastAsia"/>
          <w:szCs w:val="21"/>
        </w:rPr>
        <w:t>とき、</w:t>
      </w:r>
      <w:r w:rsidRPr="00C35042">
        <w:rPr>
          <w:rFonts w:ascii="BIZ UDゴシック" w:eastAsia="BIZ UDゴシック" w:hAnsi="BIZ UDゴシック" w:hint="eastAsia"/>
          <w:szCs w:val="21"/>
        </w:rPr>
        <w:t>大変だったことはなんですか？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441753" w:rsidRPr="00C35042" w14:paraId="25AF0DA6" w14:textId="77777777" w:rsidTr="00F258F0">
        <w:trPr>
          <w:trHeight w:val="3236"/>
        </w:trPr>
        <w:tc>
          <w:tcPr>
            <w:tcW w:w="9493" w:type="dxa"/>
          </w:tcPr>
          <w:p w14:paraId="63D60C9F" w14:textId="77777777" w:rsidR="00441753" w:rsidRPr="00C35042" w:rsidRDefault="00441753" w:rsidP="00CA504A">
            <w:pPr>
              <w:rPr>
                <w:szCs w:val="21"/>
              </w:rPr>
            </w:pPr>
          </w:p>
        </w:tc>
      </w:tr>
    </w:tbl>
    <w:p w14:paraId="1C97C469" w14:textId="69D0B762" w:rsidR="00441753" w:rsidRPr="00C35042" w:rsidRDefault="00441753" w:rsidP="00CA504A">
      <w:pPr>
        <w:rPr>
          <w:szCs w:val="21"/>
        </w:rPr>
      </w:pPr>
    </w:p>
    <w:p w14:paraId="0718238A" w14:textId="022EB088" w:rsidR="00441753" w:rsidRPr="00C35042" w:rsidRDefault="00441753" w:rsidP="00CA504A">
      <w:pPr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t>２</w:t>
      </w:r>
      <w:r w:rsidR="00A5550F" w:rsidRPr="00C35042">
        <w:rPr>
          <w:rFonts w:ascii="BIZ UDゴシック" w:eastAsia="BIZ UDゴシック" w:hAnsi="BIZ UDゴシック" w:hint="eastAsia"/>
          <w:szCs w:val="21"/>
        </w:rPr>
        <w:t xml:space="preserve">　原発事故の後、</w:t>
      </w:r>
      <w:r w:rsidR="00CF428A">
        <w:rPr>
          <w:rFonts w:ascii="BIZ UDゴシック" w:eastAsia="BIZ UDゴシック" w:hAnsi="BIZ UDゴシック" w:hint="eastAsia"/>
          <w:szCs w:val="21"/>
        </w:rPr>
        <w:t>放射線により</w:t>
      </w:r>
      <w:r w:rsidR="00A5550F" w:rsidRPr="00C35042">
        <w:rPr>
          <w:rFonts w:ascii="BIZ UDゴシック" w:eastAsia="BIZ UDゴシック" w:hAnsi="BIZ UDゴシック" w:hint="eastAsia"/>
          <w:szCs w:val="21"/>
        </w:rPr>
        <w:t>生活で変わったことはありましたか？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A5550F" w:rsidRPr="00C35042" w14:paraId="372E28AB" w14:textId="77777777" w:rsidTr="00F258F0">
        <w:trPr>
          <w:trHeight w:val="3236"/>
        </w:trPr>
        <w:tc>
          <w:tcPr>
            <w:tcW w:w="9493" w:type="dxa"/>
          </w:tcPr>
          <w:p w14:paraId="52F90B2A" w14:textId="77777777" w:rsidR="00A5550F" w:rsidRPr="00C35042" w:rsidRDefault="00A5550F" w:rsidP="00CA504A">
            <w:pPr>
              <w:rPr>
                <w:rFonts w:ascii="BIZ UDゴシック" w:eastAsia="BIZ UDゴシック" w:hAnsi="BIZ UDゴシック"/>
                <w:szCs w:val="21"/>
              </w:rPr>
            </w:pPr>
          </w:p>
        </w:tc>
      </w:tr>
    </w:tbl>
    <w:p w14:paraId="2DB9C2E3" w14:textId="0F317AA3" w:rsidR="00A5550F" w:rsidRPr="00C35042" w:rsidRDefault="00A5550F" w:rsidP="00CA504A">
      <w:pPr>
        <w:rPr>
          <w:rFonts w:ascii="BIZ UDゴシック" w:eastAsia="BIZ UDゴシック" w:hAnsi="BIZ UDゴシック"/>
          <w:szCs w:val="21"/>
        </w:rPr>
      </w:pPr>
    </w:p>
    <w:p w14:paraId="783A85A5" w14:textId="3D0AB00C" w:rsidR="00A5550F" w:rsidRPr="00C35042" w:rsidRDefault="00A5550F" w:rsidP="00CA504A">
      <w:pPr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t>＜ここから</w:t>
      </w:r>
      <w:r w:rsidR="00F651A7" w:rsidRPr="00C35042">
        <w:rPr>
          <w:rFonts w:ascii="BIZ UDゴシック" w:eastAsia="BIZ UDゴシック" w:hAnsi="BIZ UDゴシック" w:hint="eastAsia"/>
          <w:szCs w:val="21"/>
        </w:rPr>
        <w:t>先</w:t>
      </w:r>
      <w:r w:rsidRPr="00C35042">
        <w:rPr>
          <w:rFonts w:ascii="BIZ UDゴシック" w:eastAsia="BIZ UDゴシック" w:hAnsi="BIZ UDゴシック" w:hint="eastAsia"/>
          <w:szCs w:val="21"/>
        </w:rPr>
        <w:t>は次の授業で記入します＞</w:t>
      </w:r>
    </w:p>
    <w:p w14:paraId="5BAD801A" w14:textId="72A39291" w:rsidR="00A5550F" w:rsidRPr="00C35042" w:rsidRDefault="00A5550F" w:rsidP="00CA504A">
      <w:pPr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t xml:space="preserve">３　</w:t>
      </w:r>
      <w:r w:rsidR="00E245BA" w:rsidRPr="00C35042">
        <w:rPr>
          <w:rFonts w:ascii="BIZ UDゴシック" w:eastAsia="BIZ UDゴシック" w:hAnsi="BIZ UDゴシック" w:hint="eastAsia"/>
          <w:szCs w:val="21"/>
        </w:rPr>
        <w:t>友達のインタビュー結果の中で、気になったものを書きましょう。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E245BA" w:rsidRPr="00C35042" w14:paraId="2DAB736C" w14:textId="77777777" w:rsidTr="00F258F0">
        <w:trPr>
          <w:trHeight w:val="3676"/>
        </w:trPr>
        <w:tc>
          <w:tcPr>
            <w:tcW w:w="9493" w:type="dxa"/>
          </w:tcPr>
          <w:p w14:paraId="7AF1EA03" w14:textId="77777777" w:rsidR="00E245BA" w:rsidRPr="00C35042" w:rsidRDefault="00E245BA" w:rsidP="00CA504A">
            <w:pPr>
              <w:rPr>
                <w:rFonts w:ascii="BIZ UDゴシック" w:eastAsia="BIZ UDゴシック" w:hAnsi="BIZ UDゴシック"/>
                <w:szCs w:val="21"/>
              </w:rPr>
            </w:pPr>
          </w:p>
        </w:tc>
      </w:tr>
    </w:tbl>
    <w:p w14:paraId="5FDE8E5F" w14:textId="0037AEC5" w:rsidR="00C850EA" w:rsidRPr="00C35042" w:rsidRDefault="00A1113E" w:rsidP="00CA504A">
      <w:pPr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lastRenderedPageBreak/>
        <w:t>（2）</w:t>
      </w:r>
      <w:r w:rsidR="00C850EA" w:rsidRPr="00C35042">
        <w:rPr>
          <w:rFonts w:asciiTheme="minorEastAsia" w:hAnsiTheme="minorEastAsia" w:hint="eastAsia"/>
          <w:szCs w:val="21"/>
        </w:rPr>
        <w:t>事前学習第２時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24"/>
        <w:gridCol w:w="6078"/>
      </w:tblGrid>
      <w:tr w:rsidR="00C850EA" w:rsidRPr="00C35042" w14:paraId="3092F955" w14:textId="77777777" w:rsidTr="00F408DB">
        <w:tc>
          <w:tcPr>
            <w:tcW w:w="3397" w:type="dxa"/>
            <w:vAlign w:val="center"/>
          </w:tcPr>
          <w:p w14:paraId="34989416" w14:textId="1C0EC1CE" w:rsidR="00C850EA" w:rsidRPr="00C35042" w:rsidRDefault="00C850EA" w:rsidP="00F408DB">
            <w:pPr>
              <w:jc w:val="center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学習活動・内容</w:t>
            </w:r>
          </w:p>
        </w:tc>
        <w:tc>
          <w:tcPr>
            <w:tcW w:w="6231" w:type="dxa"/>
            <w:vAlign w:val="center"/>
          </w:tcPr>
          <w:p w14:paraId="5C75DC58" w14:textId="77777777" w:rsidR="00C850EA" w:rsidRPr="00C35042" w:rsidRDefault="00C850EA" w:rsidP="00F408DB">
            <w:pPr>
              <w:jc w:val="center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指導上の留意点　＊資料</w:t>
            </w:r>
          </w:p>
        </w:tc>
      </w:tr>
      <w:tr w:rsidR="00C850EA" w:rsidRPr="00C35042" w14:paraId="133F97BA" w14:textId="77777777" w:rsidTr="00CF428A">
        <w:trPr>
          <w:trHeight w:val="1686"/>
        </w:trPr>
        <w:tc>
          <w:tcPr>
            <w:tcW w:w="3397" w:type="dxa"/>
          </w:tcPr>
          <w:p w14:paraId="7BEF22DA" w14:textId="59AE5314" w:rsidR="005862D1" w:rsidRPr="00C35042" w:rsidRDefault="000C46F9" w:rsidP="005862D1">
            <w:pPr>
              <w:ind w:left="216" w:hangingChars="100" w:hanging="216"/>
              <w:rPr>
                <w:szCs w:val="21"/>
              </w:rPr>
            </w:pPr>
            <w:r w:rsidRPr="00C35042">
              <w:rPr>
                <w:noProof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ECEFD45" wp14:editId="46C00FAD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221615</wp:posOffset>
                      </wp:positionV>
                      <wp:extent cx="1704975" cy="1404620"/>
                      <wp:effectExtent l="0" t="0" r="28575" b="1778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47164" w14:textId="382716EE" w:rsidR="00C850EA" w:rsidRPr="00B21BE0" w:rsidRDefault="00C850EA" w:rsidP="00CF428A">
                                  <w:pPr>
                                    <w:spacing w:line="240" w:lineRule="exact"/>
                                    <w:rPr>
                                      <w:szCs w:val="21"/>
                                    </w:rPr>
                                  </w:pPr>
                                  <w:r w:rsidRPr="00B21BE0">
                                    <w:rPr>
                                      <w:rFonts w:hint="eastAsia"/>
                                      <w:szCs w:val="21"/>
                                    </w:rPr>
                                    <w:t>伝承館見学の計画を立てよう。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ECEFD45" id="_x0000_s1033" type="#_x0000_t202" style="position:absolute;left:0;text-align:left;margin-left:9.65pt;margin-top:17.45pt;width:134.25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">
                      <v:textbox style="mso-fit-shape-to-text:t">
                        <w:txbxContent>
                          <w:p w14:paraId="29C47164" w14:textId="382716EE" w:rsidR="00C850EA" w:rsidRPr="00B21BE0" w:rsidRDefault="00C850EA" w:rsidP="00CF428A">
                            <w:pPr>
                              <w:spacing w:line="240" w:lineRule="exact"/>
                              <w:rPr>
                                <w:szCs w:val="21"/>
                              </w:rPr>
                            </w:pPr>
                            <w:r w:rsidRPr="00B21BE0">
                              <w:rPr>
                                <w:rFonts w:hint="eastAsia"/>
                                <w:szCs w:val="21"/>
                              </w:rPr>
                              <w:t>伝承館見学の計画を立てよう。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62D1" w:rsidRPr="00C35042">
              <w:rPr>
                <w:rFonts w:hint="eastAsia"/>
                <w:szCs w:val="21"/>
              </w:rPr>
              <w:t>１　本時のめあてをとらえる。</w:t>
            </w:r>
          </w:p>
          <w:p w14:paraId="01C420E2" w14:textId="618F17EB" w:rsidR="005862D1" w:rsidRPr="00C35042" w:rsidRDefault="005862D1" w:rsidP="00F408DB">
            <w:pPr>
              <w:ind w:left="216" w:hangingChars="100" w:hanging="216"/>
              <w:rPr>
                <w:szCs w:val="21"/>
              </w:rPr>
            </w:pPr>
          </w:p>
          <w:p w14:paraId="71D21C37" w14:textId="33A195A2" w:rsidR="005862D1" w:rsidRPr="00C35042" w:rsidRDefault="005862D1" w:rsidP="00F408DB">
            <w:pPr>
              <w:ind w:left="216" w:hangingChars="100" w:hanging="216"/>
              <w:rPr>
                <w:szCs w:val="21"/>
              </w:rPr>
            </w:pPr>
          </w:p>
          <w:p w14:paraId="01B57A2D" w14:textId="3111B75B" w:rsidR="00C850EA" w:rsidRPr="00C35042" w:rsidRDefault="005862D1" w:rsidP="005862D1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２</w:t>
            </w:r>
            <w:r w:rsidR="00C850EA" w:rsidRPr="00C35042">
              <w:rPr>
                <w:rFonts w:hint="eastAsia"/>
                <w:szCs w:val="21"/>
              </w:rPr>
              <w:t xml:space="preserve">　</w:t>
            </w:r>
            <w:r w:rsidR="002A435D" w:rsidRPr="00C35042">
              <w:rPr>
                <w:rFonts w:hint="eastAsia"/>
                <w:szCs w:val="21"/>
              </w:rPr>
              <w:t>インタビュー結果をグループで発表する。</w:t>
            </w:r>
          </w:p>
        </w:tc>
        <w:tc>
          <w:tcPr>
            <w:tcW w:w="6231" w:type="dxa"/>
          </w:tcPr>
          <w:p w14:paraId="553835A4" w14:textId="77777777" w:rsidR="005862D1" w:rsidRPr="00C35042" w:rsidRDefault="005862D1" w:rsidP="002A435D">
            <w:pPr>
              <w:ind w:left="216" w:hangingChars="100" w:hanging="216"/>
              <w:rPr>
                <w:szCs w:val="21"/>
              </w:rPr>
            </w:pPr>
          </w:p>
          <w:p w14:paraId="7E8F74A0" w14:textId="5A2B6634" w:rsidR="00C850EA" w:rsidRPr="00C35042" w:rsidRDefault="00C850EA" w:rsidP="002A435D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</w:t>
            </w:r>
            <w:r w:rsidR="002A435D" w:rsidRPr="00C35042">
              <w:rPr>
                <w:rFonts w:hint="eastAsia"/>
                <w:szCs w:val="21"/>
              </w:rPr>
              <w:t>４人程度のグループで発表</w:t>
            </w:r>
            <w:r w:rsidR="00CF428A">
              <w:rPr>
                <w:rFonts w:hint="eastAsia"/>
                <w:szCs w:val="21"/>
              </w:rPr>
              <w:t>し</w:t>
            </w:r>
            <w:r w:rsidR="002A435D" w:rsidRPr="00C35042">
              <w:rPr>
                <w:rFonts w:hint="eastAsia"/>
                <w:szCs w:val="21"/>
              </w:rPr>
              <w:t>、友達が発表したことで気になったことを学習シートに記録</w:t>
            </w:r>
            <w:r w:rsidR="00CF428A">
              <w:rPr>
                <w:rFonts w:hint="eastAsia"/>
                <w:szCs w:val="21"/>
              </w:rPr>
              <w:t>できるようにする</w:t>
            </w:r>
            <w:r w:rsidR="002A435D" w:rsidRPr="00C35042">
              <w:rPr>
                <w:rFonts w:hint="eastAsia"/>
                <w:szCs w:val="21"/>
              </w:rPr>
              <w:t>。</w:t>
            </w:r>
          </w:p>
          <w:p w14:paraId="2E65D23F" w14:textId="5B4CAD96" w:rsidR="002A435D" w:rsidRPr="00C35042" w:rsidRDefault="002A435D" w:rsidP="002A435D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</w:t>
            </w:r>
            <w:r w:rsidR="00CF428A">
              <w:rPr>
                <w:rFonts w:hint="eastAsia"/>
                <w:szCs w:val="21"/>
              </w:rPr>
              <w:t>家族から聞き取れなかった</w:t>
            </w:r>
            <w:r w:rsidRPr="00C35042">
              <w:rPr>
                <w:rFonts w:hint="eastAsia"/>
                <w:szCs w:val="21"/>
              </w:rPr>
              <w:t>場合も、発表をよく聞いて、気になったことの記録</w:t>
            </w:r>
            <w:r w:rsidR="00CF428A">
              <w:rPr>
                <w:rFonts w:hint="eastAsia"/>
                <w:szCs w:val="21"/>
              </w:rPr>
              <w:t>ができるようにする</w:t>
            </w:r>
            <w:r w:rsidRPr="00C35042">
              <w:rPr>
                <w:rFonts w:hint="eastAsia"/>
                <w:szCs w:val="21"/>
              </w:rPr>
              <w:t>。</w:t>
            </w:r>
          </w:p>
        </w:tc>
      </w:tr>
      <w:tr w:rsidR="00C850EA" w:rsidRPr="00C35042" w14:paraId="6DBFB496" w14:textId="77777777" w:rsidTr="00F408DB">
        <w:tc>
          <w:tcPr>
            <w:tcW w:w="3397" w:type="dxa"/>
          </w:tcPr>
          <w:p w14:paraId="09AC7013" w14:textId="68BB185A" w:rsidR="00C850EA" w:rsidRPr="00C35042" w:rsidRDefault="00C850EA" w:rsidP="00F408DB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 xml:space="preserve">３　</w:t>
            </w:r>
            <w:r w:rsidR="002A435D" w:rsidRPr="00C35042">
              <w:rPr>
                <w:rFonts w:hint="eastAsia"/>
                <w:szCs w:val="21"/>
              </w:rPr>
              <w:t>震災・原発事故についてどんなことが知りたいかをまとめ</w:t>
            </w:r>
            <w:r w:rsidR="00913F4B" w:rsidRPr="00C35042">
              <w:rPr>
                <w:rFonts w:hint="eastAsia"/>
                <w:szCs w:val="21"/>
              </w:rPr>
              <w:t>、個人テーマを立てる</w:t>
            </w:r>
            <w:r w:rsidR="002A435D" w:rsidRPr="00C35042">
              <w:rPr>
                <w:rFonts w:hint="eastAsia"/>
                <w:szCs w:val="21"/>
              </w:rPr>
              <w:t>。</w:t>
            </w:r>
          </w:p>
        </w:tc>
        <w:tc>
          <w:tcPr>
            <w:tcW w:w="6231" w:type="dxa"/>
          </w:tcPr>
          <w:p w14:paraId="5AC31282" w14:textId="76466915" w:rsidR="00824397" w:rsidRPr="00C35042" w:rsidRDefault="00824397" w:rsidP="00913F4B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○インタビューの結果をいくつか取り上げ、たくさんの困難があったことを共有する。</w:t>
            </w:r>
          </w:p>
          <w:p w14:paraId="28E1C18B" w14:textId="31C2D7A8" w:rsidR="00C850EA" w:rsidRPr="00C35042" w:rsidRDefault="00C850EA" w:rsidP="00913F4B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</w:t>
            </w:r>
            <w:r w:rsidR="00824397" w:rsidRPr="00C35042">
              <w:rPr>
                <w:rFonts w:hint="eastAsia"/>
                <w:szCs w:val="21"/>
              </w:rPr>
              <w:t>さらに知りたいことを引き出しながら、伝承館見学のテーマを立てさせる。展示エリアの図も参考にする。</w:t>
            </w:r>
          </w:p>
          <w:p w14:paraId="7C3A5879" w14:textId="77777777" w:rsidR="00824397" w:rsidRPr="00C35042" w:rsidRDefault="00824397" w:rsidP="00913F4B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○見学後、個人新聞としてまとめることを伝えておく。</w:t>
            </w:r>
          </w:p>
          <w:p w14:paraId="00D7B176" w14:textId="2E1AADE1" w:rsidR="00824397" w:rsidRPr="00C35042" w:rsidRDefault="00824397" w:rsidP="00913F4B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 xml:space="preserve">　（まとめの時間をとれないときは、無くてもよい。）</w:t>
            </w:r>
          </w:p>
        </w:tc>
      </w:tr>
      <w:tr w:rsidR="00C850EA" w:rsidRPr="00C35042" w14:paraId="56B85467" w14:textId="77777777" w:rsidTr="00F408DB">
        <w:tc>
          <w:tcPr>
            <w:tcW w:w="3397" w:type="dxa"/>
          </w:tcPr>
          <w:p w14:paraId="6E7FCB96" w14:textId="46D6F1B7" w:rsidR="00C850EA" w:rsidRPr="00C35042" w:rsidRDefault="00C850EA" w:rsidP="002C504A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 xml:space="preserve">４　</w:t>
            </w:r>
            <w:r w:rsidR="002C504A" w:rsidRPr="00C35042">
              <w:rPr>
                <w:rFonts w:hint="eastAsia"/>
                <w:szCs w:val="21"/>
              </w:rPr>
              <w:t>見学のポイントについて説明を聞く。</w:t>
            </w:r>
          </w:p>
        </w:tc>
        <w:tc>
          <w:tcPr>
            <w:tcW w:w="6231" w:type="dxa"/>
          </w:tcPr>
          <w:p w14:paraId="4A0902AC" w14:textId="62810B30" w:rsidR="00C850EA" w:rsidRPr="00C35042" w:rsidRDefault="00C850EA" w:rsidP="002C504A">
            <w:pPr>
              <w:ind w:left="216" w:hangingChars="100" w:hanging="216"/>
              <w:rPr>
                <w:szCs w:val="21"/>
              </w:rPr>
            </w:pPr>
            <w:r w:rsidRPr="00C35042">
              <w:rPr>
                <w:rFonts w:hint="eastAsia"/>
                <w:szCs w:val="21"/>
              </w:rPr>
              <w:t>○</w:t>
            </w:r>
            <w:r w:rsidR="00782F3B" w:rsidRPr="00C35042">
              <w:rPr>
                <w:rFonts w:hint="eastAsia"/>
                <w:szCs w:val="21"/>
              </w:rPr>
              <w:t>展示を回りきれない</w:t>
            </w:r>
            <w:r w:rsidR="00195520" w:rsidRPr="00C35042">
              <w:rPr>
                <w:rFonts w:hint="eastAsia"/>
                <w:szCs w:val="21"/>
              </w:rPr>
              <w:t>かもしれないことを説明する。また、</w:t>
            </w:r>
            <w:r w:rsidR="00F90FA3" w:rsidRPr="00C35042">
              <w:rPr>
                <w:rFonts w:hint="eastAsia"/>
                <w:szCs w:val="21"/>
              </w:rPr>
              <w:t>展示フロアの説明をし、</w:t>
            </w:r>
            <w:r w:rsidR="00782F3B" w:rsidRPr="00C35042">
              <w:rPr>
                <w:rFonts w:hint="eastAsia"/>
                <w:szCs w:val="21"/>
              </w:rPr>
              <w:t>自分のテーマに合った</w:t>
            </w:r>
            <w:r w:rsidR="005862D1" w:rsidRPr="00C35042">
              <w:rPr>
                <w:rFonts w:hint="eastAsia"/>
                <w:szCs w:val="21"/>
              </w:rPr>
              <w:t>展示エリア</w:t>
            </w:r>
            <w:r w:rsidR="00782F3B" w:rsidRPr="00C35042">
              <w:rPr>
                <w:rFonts w:hint="eastAsia"/>
                <w:szCs w:val="21"/>
              </w:rPr>
              <w:t>の見当</w:t>
            </w:r>
            <w:r w:rsidR="00CF428A">
              <w:rPr>
                <w:rFonts w:hint="eastAsia"/>
                <w:szCs w:val="21"/>
              </w:rPr>
              <w:t>がつけられるようにする</w:t>
            </w:r>
            <w:r w:rsidR="00782F3B" w:rsidRPr="00C35042">
              <w:rPr>
                <w:rFonts w:hint="eastAsia"/>
                <w:szCs w:val="21"/>
              </w:rPr>
              <w:t>。</w:t>
            </w:r>
          </w:p>
        </w:tc>
      </w:tr>
    </w:tbl>
    <w:p w14:paraId="3B3CBB94" w14:textId="0E858F7F" w:rsidR="002C504A" w:rsidRPr="00C35042" w:rsidRDefault="002C504A" w:rsidP="00CA504A">
      <w:pPr>
        <w:rPr>
          <w:rFonts w:asciiTheme="minorEastAsia" w:hAnsiTheme="minorEastAsia"/>
          <w:szCs w:val="21"/>
        </w:rPr>
      </w:pPr>
    </w:p>
    <w:p w14:paraId="34DEAA91" w14:textId="77CDC873" w:rsidR="00195520" w:rsidRPr="00C35042" w:rsidRDefault="00A1113E" w:rsidP="00CA504A">
      <w:pPr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（3）</w:t>
      </w:r>
      <w:r w:rsidR="00C60382">
        <w:rPr>
          <w:rFonts w:hint="eastAsia"/>
          <w:szCs w:val="21"/>
        </w:rPr>
        <w:t>見学時の追加の活動案</w:t>
      </w:r>
    </w:p>
    <w:p w14:paraId="263870CC" w14:textId="5AE73C7E" w:rsidR="00C60382" w:rsidRDefault="00C60382" w:rsidP="00CA504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・放射線量の測定</w:t>
      </w:r>
    </w:p>
    <w:p w14:paraId="0A329693" w14:textId="5BDE75E6" w:rsidR="00C60382" w:rsidRDefault="00C60382" w:rsidP="00202248">
      <w:pPr>
        <w:ind w:left="432" w:hangingChars="200" w:hanging="43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放射線量計</w:t>
      </w:r>
      <w:r w:rsidR="00202248">
        <w:rPr>
          <w:rFonts w:asciiTheme="minorEastAsia" w:hAnsiTheme="minorEastAsia" w:hint="eastAsia"/>
          <w:szCs w:val="21"/>
        </w:rPr>
        <w:t>があれば、学校と伝承館、その道中の放射線量（バスの中で測定）を測定する。伝承館周辺の線量は低くなっているが、道中は線量が高いところがあり、10年以上経過した現在でも放射線の影響が続いていることが分かる。</w:t>
      </w:r>
    </w:p>
    <w:p w14:paraId="2A4EDF03" w14:textId="579D075B" w:rsidR="00202248" w:rsidRDefault="00202248" w:rsidP="00202248">
      <w:pPr>
        <w:ind w:left="432" w:hangingChars="200" w:hanging="43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放射線量計がなければ、モニタリングポストでも調べられる。（常磐道にも数カ所設置されているが、見逃しに注意。）</w:t>
      </w:r>
    </w:p>
    <w:p w14:paraId="53BD1373" w14:textId="6226CAF5" w:rsidR="00202248" w:rsidRDefault="00202248" w:rsidP="00202248">
      <w:pPr>
        <w:ind w:left="432" w:hangingChars="200" w:hanging="43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・展望台から周辺を見る</w:t>
      </w:r>
    </w:p>
    <w:p w14:paraId="4269EB87" w14:textId="18B94B9D" w:rsidR="00202248" w:rsidRDefault="00202248" w:rsidP="00202248">
      <w:pPr>
        <w:ind w:left="432" w:hangingChars="200" w:hanging="43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海を見ると、新たに建てられた堤防の高さに気づくかもしれない。また、周辺を見ると建物や農地として利用している土地が少なく、</w:t>
      </w:r>
      <w:r w:rsidR="0031034D">
        <w:rPr>
          <w:rFonts w:asciiTheme="minorEastAsia" w:hAnsiTheme="minorEastAsia" w:hint="eastAsia"/>
          <w:szCs w:val="21"/>
        </w:rPr>
        <w:t>復興がまだまだ進んでいないことを感じられる。</w:t>
      </w:r>
    </w:p>
    <w:p w14:paraId="31508317" w14:textId="77777777" w:rsidR="004A096E" w:rsidRDefault="0031034D" w:rsidP="004A096E">
      <w:pPr>
        <w:ind w:left="432" w:hangingChars="200" w:hanging="43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伝承館の海のテラスは</w:t>
      </w:r>
      <w:r w:rsidR="0092321B">
        <w:rPr>
          <w:rFonts w:asciiTheme="minorEastAsia" w:hAnsiTheme="minorEastAsia" w:hint="eastAsia"/>
          <w:szCs w:val="21"/>
        </w:rPr>
        <w:t>見られる角度が限られるが</w:t>
      </w:r>
      <w:r>
        <w:rPr>
          <w:rFonts w:asciiTheme="minorEastAsia" w:hAnsiTheme="minorEastAsia" w:hint="eastAsia"/>
          <w:szCs w:val="21"/>
        </w:rPr>
        <w:t>、隣接する双葉交流センターの展望台は360°見渡せる。</w:t>
      </w:r>
      <w:r w:rsidR="0092321B">
        <w:rPr>
          <w:rFonts w:asciiTheme="minorEastAsia" w:hAnsiTheme="minorEastAsia" w:hint="eastAsia"/>
          <w:szCs w:val="21"/>
        </w:rPr>
        <w:t>除染土の置き場に気づく子どももいるかもしれない。</w:t>
      </w:r>
    </w:p>
    <w:p w14:paraId="4D775CBF" w14:textId="6826EB2D" w:rsidR="004A096E" w:rsidRDefault="0092321B" w:rsidP="004A096E">
      <w:pPr>
        <w:ind w:leftChars="100" w:left="432" w:hangingChars="100" w:hanging="216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・周辺の施設</w:t>
      </w:r>
      <w:r w:rsidR="00FB2A25">
        <w:rPr>
          <w:rFonts w:asciiTheme="minorEastAsia" w:hAnsiTheme="minorEastAsia" w:hint="eastAsia"/>
          <w:szCs w:val="21"/>
        </w:rPr>
        <w:t>や町</w:t>
      </w:r>
      <w:r>
        <w:rPr>
          <w:rFonts w:asciiTheme="minorEastAsia" w:hAnsiTheme="minorEastAsia" w:hint="eastAsia"/>
          <w:szCs w:val="21"/>
        </w:rPr>
        <w:t>を併せて見学する</w:t>
      </w:r>
    </w:p>
    <w:p w14:paraId="6B4B2473" w14:textId="5B99791A" w:rsidR="004A096E" w:rsidRPr="00C35042" w:rsidRDefault="0092321B" w:rsidP="004A096E">
      <w:pPr>
        <w:ind w:leftChars="200" w:left="432" w:firstLineChars="100" w:firstLine="216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浪江町の</w:t>
      </w:r>
      <w:r w:rsidR="00FB2A25">
        <w:rPr>
          <w:rFonts w:asciiTheme="minorEastAsia" w:hAnsiTheme="minorEastAsia" w:hint="eastAsia"/>
          <w:szCs w:val="21"/>
        </w:rPr>
        <w:t>震災遺構</w:t>
      </w:r>
      <w:r>
        <w:rPr>
          <w:rFonts w:asciiTheme="minorEastAsia" w:hAnsiTheme="minorEastAsia" w:hint="eastAsia"/>
          <w:szCs w:val="21"/>
        </w:rPr>
        <w:t>請戸小学校を見学すると、津波の</w:t>
      </w:r>
      <w:r w:rsidR="00FB2A25">
        <w:rPr>
          <w:rFonts w:asciiTheme="minorEastAsia" w:hAnsiTheme="minorEastAsia" w:hint="eastAsia"/>
          <w:szCs w:val="21"/>
        </w:rPr>
        <w:t>凄まじさ</w:t>
      </w:r>
      <w:r>
        <w:rPr>
          <w:rFonts w:asciiTheme="minorEastAsia" w:hAnsiTheme="minorEastAsia" w:hint="eastAsia"/>
          <w:szCs w:val="21"/>
        </w:rPr>
        <w:t>をより実感することができる。</w:t>
      </w:r>
      <w:r w:rsidR="004A096E">
        <w:rPr>
          <w:rFonts w:asciiTheme="minorEastAsia" w:hAnsiTheme="minorEastAsia" w:hint="eastAsia"/>
          <w:szCs w:val="21"/>
        </w:rPr>
        <w:t>ＪＲ双葉駅の周辺を通ると、立派に再建された駅舎と、ほとんど手つかずになっている周辺部との違いを感じられる。</w:t>
      </w:r>
    </w:p>
    <w:p w14:paraId="7926108A" w14:textId="44557DE3" w:rsidR="005862D1" w:rsidRDefault="005862D1" w:rsidP="00CA504A">
      <w:pPr>
        <w:rPr>
          <w:rFonts w:asciiTheme="minorEastAsia" w:hAnsiTheme="minorEastAsia"/>
          <w:szCs w:val="21"/>
        </w:rPr>
      </w:pPr>
    </w:p>
    <w:p w14:paraId="2F970E66" w14:textId="15BA48CC" w:rsidR="004A096E" w:rsidRDefault="004A096E" w:rsidP="00FB2A25">
      <w:pPr>
        <w:ind w:firstLineChars="100" w:firstLine="216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＊著作権の関係で、資料として使用する写真や動画のデータは掲載しておりません。</w:t>
      </w:r>
    </w:p>
    <w:p w14:paraId="2D240497" w14:textId="77777777" w:rsidR="00FB2A25" w:rsidRDefault="004A096E" w:rsidP="00FB2A25">
      <w:pPr>
        <w:ind w:firstLineChars="100" w:firstLine="216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＊そのまま使用できることを意識して作成しましたが、発達段階によっては難しい表現や漢字が</w:t>
      </w:r>
    </w:p>
    <w:p w14:paraId="3A654018" w14:textId="621A7C6B" w:rsidR="004A096E" w:rsidRPr="00C35042" w:rsidRDefault="004A096E" w:rsidP="00FB2A25">
      <w:pPr>
        <w:ind w:firstLineChars="200" w:firstLine="43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ある</w:t>
      </w:r>
      <w:r w:rsidR="00FB2A25">
        <w:rPr>
          <w:rFonts w:asciiTheme="minorEastAsia" w:hAnsiTheme="minorEastAsia" w:hint="eastAsia"/>
          <w:szCs w:val="21"/>
        </w:rPr>
        <w:t>か</w:t>
      </w:r>
      <w:r>
        <w:rPr>
          <w:rFonts w:asciiTheme="minorEastAsia" w:hAnsiTheme="minorEastAsia" w:hint="eastAsia"/>
          <w:szCs w:val="21"/>
        </w:rPr>
        <w:t>と思います。</w:t>
      </w:r>
      <w:r w:rsidR="00FB2A25">
        <w:rPr>
          <w:rFonts w:asciiTheme="minorEastAsia" w:hAnsiTheme="minorEastAsia" w:hint="eastAsia"/>
          <w:szCs w:val="21"/>
        </w:rPr>
        <w:t>適宜修正してお使いください。</w:t>
      </w:r>
    </w:p>
    <w:p w14:paraId="25FDBC55" w14:textId="762A3930" w:rsidR="00C60382" w:rsidRDefault="00C60382">
      <w:pPr>
        <w:widowControl/>
        <w:jc w:val="left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/>
          <w:szCs w:val="21"/>
        </w:rPr>
        <w:br w:type="page"/>
      </w:r>
    </w:p>
    <w:p w14:paraId="4D672AE1" w14:textId="5417895E" w:rsidR="002C504A" w:rsidRPr="00C35042" w:rsidRDefault="002C504A" w:rsidP="002C504A">
      <w:pPr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lastRenderedPageBreak/>
        <w:t>学習シート③</w:t>
      </w:r>
    </w:p>
    <w:p w14:paraId="09E4D36E" w14:textId="64175FB5" w:rsidR="002C504A" w:rsidRPr="00044425" w:rsidRDefault="007D6275" w:rsidP="002C504A">
      <w:pPr>
        <w:jc w:val="center"/>
        <w:rPr>
          <w:rFonts w:ascii="BIZ UDゴシック" w:eastAsia="BIZ UDゴシック" w:hAnsi="BIZ UDゴシック"/>
          <w:sz w:val="28"/>
          <w:szCs w:val="28"/>
        </w:rPr>
      </w:pPr>
      <w:r w:rsidRPr="00044425">
        <w:rPr>
          <w:rFonts w:ascii="BIZ UDゴシック" w:eastAsia="BIZ UDゴシック" w:hAnsi="BIZ UDゴシック" w:hint="eastAsia"/>
          <w:sz w:val="28"/>
          <w:szCs w:val="28"/>
        </w:rPr>
        <w:t>伝承館見学の計画を立てよう</w:t>
      </w:r>
    </w:p>
    <w:p w14:paraId="2A8FE6B3" w14:textId="22D0C89A" w:rsidR="002C504A" w:rsidRPr="00C35042" w:rsidRDefault="002C504A" w:rsidP="002C504A">
      <w:pPr>
        <w:wordWrap w:val="0"/>
        <w:jc w:val="right"/>
        <w:rPr>
          <w:szCs w:val="21"/>
        </w:rPr>
      </w:pPr>
      <w:r w:rsidRPr="00C35042">
        <w:rPr>
          <w:rFonts w:hint="eastAsia"/>
          <w:szCs w:val="21"/>
        </w:rPr>
        <w:t>（　　）年（　　）組　名前（　　　　　　　　　）</w:t>
      </w:r>
    </w:p>
    <w:p w14:paraId="6D921C4B" w14:textId="6F891FFA" w:rsidR="002C504A" w:rsidRPr="00C35042" w:rsidRDefault="002C504A" w:rsidP="002C504A">
      <w:pPr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 w:hint="eastAsia"/>
          <w:szCs w:val="21"/>
        </w:rPr>
        <w:t xml:space="preserve">１　</w:t>
      </w:r>
      <w:r w:rsidR="007D6275" w:rsidRPr="00C35042">
        <w:rPr>
          <w:rFonts w:ascii="BIZ UDゴシック" w:eastAsia="BIZ UDゴシック" w:hAnsi="BIZ UDゴシック" w:hint="eastAsia"/>
          <w:szCs w:val="21"/>
        </w:rPr>
        <w:t>個人テーマを決めよう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402"/>
      </w:tblGrid>
      <w:tr w:rsidR="007D6275" w:rsidRPr="00C35042" w14:paraId="7C5643D3" w14:textId="77777777" w:rsidTr="00F258F0">
        <w:trPr>
          <w:trHeight w:val="1602"/>
        </w:trPr>
        <w:tc>
          <w:tcPr>
            <w:tcW w:w="9628" w:type="dxa"/>
          </w:tcPr>
          <w:p w14:paraId="41E4A9E3" w14:textId="75DF61BF" w:rsidR="007D6275" w:rsidRPr="00C35042" w:rsidRDefault="007D6275" w:rsidP="002C504A">
            <w:pPr>
              <w:rPr>
                <w:rFonts w:asciiTheme="minorEastAsia" w:hAnsiTheme="minorEastAsia"/>
                <w:szCs w:val="21"/>
              </w:rPr>
            </w:pPr>
            <w:r w:rsidRPr="00C35042">
              <w:rPr>
                <w:rFonts w:asciiTheme="minorEastAsia" w:hAnsiTheme="minorEastAsia" w:hint="eastAsia"/>
                <w:szCs w:val="21"/>
              </w:rPr>
              <w:t>東日本大震災・原発事故のことで知りたいこと</w:t>
            </w:r>
          </w:p>
        </w:tc>
      </w:tr>
    </w:tbl>
    <w:p w14:paraId="3DED7C67" w14:textId="686509E2" w:rsidR="007D6275" w:rsidRPr="00C35042" w:rsidRDefault="007D6275" w:rsidP="002C504A">
      <w:pPr>
        <w:rPr>
          <w:rFonts w:ascii="BIZ UDゴシック" w:eastAsia="BIZ UDゴシック" w:hAnsi="BIZ UDゴシック"/>
          <w:szCs w:val="21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82"/>
      </w:tblGrid>
      <w:tr w:rsidR="007D6275" w:rsidRPr="00C35042" w14:paraId="519F92C7" w14:textId="77777777" w:rsidTr="003F56BC">
        <w:trPr>
          <w:trHeight w:val="970"/>
        </w:trPr>
        <w:tc>
          <w:tcPr>
            <w:tcW w:w="96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DB0019" w14:textId="5B9C478B" w:rsidR="007D6275" w:rsidRPr="00C35042" w:rsidRDefault="007D6275" w:rsidP="00CA504A">
            <w:pPr>
              <w:rPr>
                <w:rFonts w:asciiTheme="minorEastAsia" w:hAnsiTheme="minorEastAsia"/>
                <w:szCs w:val="21"/>
              </w:rPr>
            </w:pPr>
            <w:r w:rsidRPr="00C35042">
              <w:rPr>
                <w:rFonts w:asciiTheme="minorEastAsia" w:hAnsiTheme="minorEastAsia" w:hint="eastAsia"/>
                <w:szCs w:val="21"/>
              </w:rPr>
              <w:t>個人テーマ</w:t>
            </w:r>
          </w:p>
        </w:tc>
      </w:tr>
    </w:tbl>
    <w:p w14:paraId="091205EF" w14:textId="54076C8E" w:rsidR="00C850EA" w:rsidRPr="00C35042" w:rsidRDefault="00C850EA" w:rsidP="00CA504A">
      <w:pPr>
        <w:rPr>
          <w:rFonts w:asciiTheme="minorEastAsia" w:hAnsiTheme="minorEastAsia"/>
          <w:szCs w:val="21"/>
        </w:rPr>
      </w:pPr>
    </w:p>
    <w:p w14:paraId="078FDBB2" w14:textId="48106895" w:rsidR="007D6275" w:rsidRPr="00C35042" w:rsidRDefault="00F258F0" w:rsidP="00CA504A">
      <w:pPr>
        <w:rPr>
          <w:rFonts w:ascii="BIZ UDゴシック" w:eastAsia="BIZ UDゴシック" w:hAnsi="BIZ UDゴシック"/>
          <w:szCs w:val="21"/>
        </w:rPr>
      </w:pPr>
      <w:r w:rsidRPr="00C35042">
        <w:rPr>
          <w:rFonts w:ascii="BIZ UDゴシック" w:eastAsia="BIZ UDゴシック" w:hAnsi="BIZ UDゴシック"/>
          <w:noProof/>
          <w:szCs w:val="21"/>
        </w:rPr>
        <w:drawing>
          <wp:anchor distT="0" distB="0" distL="114300" distR="114300" simplePos="0" relativeHeight="251677696" behindDoc="0" locked="0" layoutInCell="1" allowOverlap="1" wp14:anchorId="6E22DA1D" wp14:editId="3888E5EF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5962219" cy="3517710"/>
            <wp:effectExtent l="0" t="0" r="635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19" cy="351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065" w:rsidRPr="00C35042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77E0722" wp14:editId="40A6B5BD">
                <wp:simplePos x="0" y="0"/>
                <wp:positionH relativeFrom="column">
                  <wp:posOffset>2508885</wp:posOffset>
                </wp:positionH>
                <wp:positionV relativeFrom="paragraph">
                  <wp:posOffset>213360</wp:posOffset>
                </wp:positionV>
                <wp:extent cx="333375" cy="140462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94F86" w14:textId="3BEBB074" w:rsidR="004374B4" w:rsidRPr="000B0FC5" w:rsidRDefault="004374B4" w:rsidP="004374B4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7E0722" id="_x0000_s1034" type="#_x0000_t202" style="position:absolute;left:0;text-align:left;margin-left:197.55pt;margin-top:16.8pt;width:26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" filled="f" stroked="f">
                <v:textbox style="mso-fit-shape-to-text:t">
                  <w:txbxContent>
                    <w:p w14:paraId="44094F86" w14:textId="3BEBB074" w:rsidR="004374B4" w:rsidRPr="000B0FC5" w:rsidRDefault="004374B4" w:rsidP="004374B4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7D6275" w:rsidRPr="00C35042">
        <w:rPr>
          <w:rFonts w:ascii="BIZ UDゴシック" w:eastAsia="BIZ UDゴシック" w:hAnsi="BIZ UDゴシック" w:hint="eastAsia"/>
          <w:szCs w:val="21"/>
        </w:rPr>
        <w:t>○　伝承館の展示フロアマップ（２階）</w:t>
      </w:r>
    </w:p>
    <w:p w14:paraId="1DCB19E1" w14:textId="223AADD4" w:rsidR="007D6275" w:rsidRPr="00C35042" w:rsidRDefault="00597B8A" w:rsidP="00CA504A">
      <w:pPr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CB367F" wp14:editId="5B57AFA0">
                <wp:simplePos x="0" y="0"/>
                <wp:positionH relativeFrom="column">
                  <wp:posOffset>1973580</wp:posOffset>
                </wp:positionH>
                <wp:positionV relativeFrom="paragraph">
                  <wp:posOffset>100330</wp:posOffset>
                </wp:positionV>
                <wp:extent cx="333375" cy="140462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40B5A" w14:textId="706FA28A" w:rsidR="000B0FC5" w:rsidRPr="000B0FC5" w:rsidRDefault="004374B4" w:rsidP="000B0F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CB367F" id="_x0000_s1035" type="#_x0000_t202" style="position:absolute;left:0;text-align:left;margin-left:155.4pt;margin-top:7.9pt;width:26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" filled="f" stroked="f">
                <v:textbox style="mso-fit-shape-to-text:t">
                  <w:txbxContent>
                    <w:p w14:paraId="1A540B5A" w14:textId="706FA28A" w:rsidR="000B0FC5" w:rsidRPr="000B0FC5" w:rsidRDefault="004374B4" w:rsidP="000B0F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9E1EF5" w14:textId="33939A58" w:rsidR="004374B4" w:rsidRPr="00C35042" w:rsidRDefault="008E7088" w:rsidP="004374B4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F121E6" wp14:editId="0A49D0FE">
                <wp:simplePos x="0" y="0"/>
                <wp:positionH relativeFrom="column">
                  <wp:posOffset>3966844</wp:posOffset>
                </wp:positionH>
                <wp:positionV relativeFrom="paragraph">
                  <wp:posOffset>9525</wp:posOffset>
                </wp:positionV>
                <wp:extent cx="1685925" cy="628650"/>
                <wp:effectExtent l="0" t="0" r="28575" b="1905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28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414DF" w14:textId="77777777" w:rsidR="008E7088" w:rsidRPr="00F91065" w:rsidRDefault="008E7088" w:rsidP="008E7088">
                            <w:pPr>
                              <w:spacing w:line="240" w:lineRule="exact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106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展示品だけでなく</w:t>
                            </w:r>
                          </w:p>
                          <w:p w14:paraId="13516D48" w14:textId="77777777" w:rsidR="008E7088" w:rsidRPr="00F91065" w:rsidRDefault="008E7088" w:rsidP="008E7088">
                            <w:pPr>
                              <w:spacing w:line="240" w:lineRule="exact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106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記録映像や証言映像も</w:t>
                            </w:r>
                          </w:p>
                          <w:p w14:paraId="35DA1476" w14:textId="77777777" w:rsidR="008E7088" w:rsidRPr="00F90FA3" w:rsidRDefault="008E7088" w:rsidP="008E7088">
                            <w:pPr>
                              <w:spacing w:line="24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106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たくさんある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よ</w:t>
                            </w:r>
                          </w:p>
                          <w:p w14:paraId="2BD7A827" w14:textId="77777777" w:rsidR="008E7088" w:rsidRDefault="008E7088" w:rsidP="008E7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2F121E6" id="四角形: 角を丸くする 8" o:spid="_x0000_s1036" style="position:absolute;left:0;text-align:left;margin-left:312.35pt;margin-top:.75pt;width:132.75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" fillcolor="white [3212]" strokecolor="black [3213]" strokeweight="1pt">
                <v:stroke joinstyle="miter"/>
                <v:textbox>
                  <w:txbxContent>
                    <w:p w14:paraId="2F7414DF" w14:textId="77777777" w:rsidR="008E7088" w:rsidRPr="00F91065" w:rsidRDefault="008E7088" w:rsidP="008E7088">
                      <w:pPr>
                        <w:spacing w:line="240" w:lineRule="exact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9106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展示品だけでなく</w:t>
                      </w:r>
                    </w:p>
                    <w:p w14:paraId="13516D48" w14:textId="77777777" w:rsidR="008E7088" w:rsidRPr="00F91065" w:rsidRDefault="008E7088" w:rsidP="008E7088">
                      <w:pPr>
                        <w:spacing w:line="240" w:lineRule="exact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9106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記録映像や証言映像も</w:t>
                      </w:r>
                    </w:p>
                    <w:p w14:paraId="35DA1476" w14:textId="77777777" w:rsidR="008E7088" w:rsidRPr="00F90FA3" w:rsidRDefault="008E7088" w:rsidP="008E7088">
                      <w:pPr>
                        <w:spacing w:line="24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F9106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たくさんある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よ</w:t>
                      </w:r>
                    </w:p>
                    <w:p w14:paraId="2BD7A827" w14:textId="77777777" w:rsidR="008E7088" w:rsidRDefault="008E7088" w:rsidP="008E708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F95113F" w14:textId="4C833C23" w:rsidR="004374B4" w:rsidRPr="00C35042" w:rsidRDefault="00597B8A" w:rsidP="004374B4">
      <w:pPr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F126D51" wp14:editId="42B970F6">
                <wp:simplePos x="0" y="0"/>
                <wp:positionH relativeFrom="column">
                  <wp:posOffset>699135</wp:posOffset>
                </wp:positionH>
                <wp:positionV relativeFrom="paragraph">
                  <wp:posOffset>66675</wp:posOffset>
                </wp:positionV>
                <wp:extent cx="333375" cy="140462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1354D" w14:textId="366B3759" w:rsidR="000B0FC5" w:rsidRPr="000B0FC5" w:rsidRDefault="000B0F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B0FC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126D51" id="_x0000_s1037" type="#_x0000_t202" style="position:absolute;left:0;text-align:left;margin-left:55.05pt;margin-top:5.25pt;width:26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" filled="f" stroked="f">
                <v:textbox style="mso-fit-shape-to-text:t">
                  <w:txbxContent>
                    <w:p w14:paraId="7651354D" w14:textId="366B3759" w:rsidR="000B0FC5" w:rsidRPr="000B0FC5" w:rsidRDefault="000B0F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0B0FC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675C88B1" w14:textId="06BEC473" w:rsidR="004374B4" w:rsidRPr="00C35042" w:rsidRDefault="00F91065" w:rsidP="004374B4">
      <w:pPr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0F82686" wp14:editId="0D443A4D">
                <wp:simplePos x="0" y="0"/>
                <wp:positionH relativeFrom="margin">
                  <wp:posOffset>2759710</wp:posOffset>
                </wp:positionH>
                <wp:positionV relativeFrom="paragraph">
                  <wp:posOffset>116205</wp:posOffset>
                </wp:positionV>
                <wp:extent cx="333375" cy="14046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D16EC" w14:textId="13A28AA0" w:rsidR="004374B4" w:rsidRPr="000B0FC5" w:rsidRDefault="004374B4" w:rsidP="004374B4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0F82686" id="_x0000_s1038" type="#_x0000_t202" style="position:absolute;left:0;text-align:left;margin-left:217.3pt;margin-top:9.15pt;width:26.2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" filled="f" stroked="f">
                <v:textbox style="mso-fit-shape-to-text:t">
                  <w:txbxContent>
                    <w:p w14:paraId="5BDD16EC" w14:textId="13A28AA0" w:rsidR="004374B4" w:rsidRPr="000B0FC5" w:rsidRDefault="004374B4" w:rsidP="004374B4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B8A" w:rsidRPr="00C35042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7722C5C" wp14:editId="4A826030">
                <wp:simplePos x="0" y="0"/>
                <wp:positionH relativeFrom="column">
                  <wp:posOffset>2061210</wp:posOffset>
                </wp:positionH>
                <wp:positionV relativeFrom="paragraph">
                  <wp:posOffset>201930</wp:posOffset>
                </wp:positionV>
                <wp:extent cx="333375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822BD" w14:textId="4AE04F6E" w:rsidR="000B0FC5" w:rsidRPr="000B0FC5" w:rsidRDefault="000B0FC5" w:rsidP="000B0F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722C5C" id="_x0000_s1039" type="#_x0000_t202" style="position:absolute;left:0;text-align:left;margin-left:162.3pt;margin-top:15.9pt;width:26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" filled="f" stroked="f">
                <v:textbox style="mso-fit-shape-to-text:t">
                  <w:txbxContent>
                    <w:p w14:paraId="77A822BD" w14:textId="4AE04F6E" w:rsidR="000B0FC5" w:rsidRPr="000B0FC5" w:rsidRDefault="000B0FC5" w:rsidP="000B0F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14:paraId="4440F5A0" w14:textId="6AC6B3BC" w:rsidR="004374B4" w:rsidRPr="00C35042" w:rsidRDefault="004374B4" w:rsidP="004374B4">
      <w:pPr>
        <w:rPr>
          <w:rFonts w:asciiTheme="minorEastAsia" w:hAnsiTheme="minorEastAsia"/>
          <w:szCs w:val="21"/>
        </w:rPr>
      </w:pPr>
    </w:p>
    <w:p w14:paraId="44C8E4C8" w14:textId="06976EF7" w:rsidR="004374B4" w:rsidRPr="00C35042" w:rsidRDefault="004374B4" w:rsidP="004374B4">
      <w:pPr>
        <w:rPr>
          <w:rFonts w:asciiTheme="minorEastAsia" w:hAnsiTheme="minorEastAsia"/>
          <w:szCs w:val="21"/>
        </w:rPr>
      </w:pPr>
    </w:p>
    <w:p w14:paraId="4572CA95" w14:textId="7D1A0C1C" w:rsidR="004374B4" w:rsidRPr="00C35042" w:rsidRDefault="00597B8A" w:rsidP="004374B4">
      <w:pPr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081365" wp14:editId="4C153800">
                <wp:simplePos x="0" y="0"/>
                <wp:positionH relativeFrom="column">
                  <wp:posOffset>651510</wp:posOffset>
                </wp:positionH>
                <wp:positionV relativeFrom="paragraph">
                  <wp:posOffset>112395</wp:posOffset>
                </wp:positionV>
                <wp:extent cx="333375" cy="140462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0E443" w14:textId="34DB0247" w:rsidR="000B0FC5" w:rsidRPr="000B0FC5" w:rsidRDefault="000B0FC5" w:rsidP="000B0F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081365" id="_x0000_s1040" type="#_x0000_t202" style="position:absolute;left:0;text-align:left;margin-left:51.3pt;margin-top:8.85pt;width:26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" filled="f" stroked="f">
                <v:textbox style="mso-fit-shape-to-text:t">
                  <w:txbxContent>
                    <w:p w14:paraId="4E50E443" w14:textId="34DB0247" w:rsidR="000B0FC5" w:rsidRPr="000B0FC5" w:rsidRDefault="000B0FC5" w:rsidP="000B0F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2A4081E8" w14:textId="20F6497D" w:rsidR="004374B4" w:rsidRPr="00C35042" w:rsidRDefault="004374B4" w:rsidP="004374B4">
      <w:pPr>
        <w:rPr>
          <w:rFonts w:asciiTheme="minorEastAsia" w:hAnsiTheme="minorEastAsia"/>
          <w:szCs w:val="21"/>
        </w:rPr>
      </w:pPr>
    </w:p>
    <w:p w14:paraId="170D6D70" w14:textId="4936C294" w:rsidR="004374B4" w:rsidRPr="00C35042" w:rsidRDefault="00782F3B" w:rsidP="004374B4">
      <w:pPr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84E815" wp14:editId="7A117BA1">
                <wp:simplePos x="0" y="0"/>
                <wp:positionH relativeFrom="column">
                  <wp:posOffset>5295900</wp:posOffset>
                </wp:positionH>
                <wp:positionV relativeFrom="paragraph">
                  <wp:posOffset>144780</wp:posOffset>
                </wp:positionV>
                <wp:extent cx="333375" cy="1404620"/>
                <wp:effectExtent l="0" t="0" r="0" b="127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8F8C" w14:textId="6D6899F8" w:rsidR="00782F3B" w:rsidRPr="000B0FC5" w:rsidRDefault="00782F3B" w:rsidP="00782F3B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84E815" id="_x0000_s1041" type="#_x0000_t202" style="position:absolute;left:0;text-align:left;margin-left:417pt;margin-top:11.4pt;width:26.2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" filled="f" stroked="f">
                <v:textbox style="mso-fit-shape-to-text:t">
                  <w:txbxContent>
                    <w:p w14:paraId="67698F8C" w14:textId="6D6899F8" w:rsidR="00782F3B" w:rsidRPr="000B0FC5" w:rsidRDefault="00782F3B" w:rsidP="00782F3B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</w:p>
    <w:p w14:paraId="2C76AF72" w14:textId="527E2599" w:rsidR="004374B4" w:rsidRPr="00C35042" w:rsidRDefault="00F258F0" w:rsidP="004374B4">
      <w:pPr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1BF42F" wp14:editId="10841754">
                <wp:simplePos x="0" y="0"/>
                <wp:positionH relativeFrom="column">
                  <wp:posOffset>817880</wp:posOffset>
                </wp:positionH>
                <wp:positionV relativeFrom="paragraph">
                  <wp:posOffset>203835</wp:posOffset>
                </wp:positionV>
                <wp:extent cx="2152650" cy="657225"/>
                <wp:effectExtent l="0" t="457200" r="19050" b="28575"/>
                <wp:wrapNone/>
                <wp:docPr id="27" name="吹き出し: 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57225"/>
                        </a:xfrm>
                        <a:prstGeom prst="wedgeRoundRectCallout">
                          <a:avLst>
                            <a:gd name="adj1" fmla="val 25062"/>
                            <a:gd name="adj2" fmla="val -1170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5D692" w14:textId="77777777" w:rsidR="00F258F0" w:rsidRDefault="008E7088" w:rsidP="00F258F0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３階のテラスから</w:t>
                            </w:r>
                            <w:r w:rsidR="00782F3B" w:rsidRPr="00A53B2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双葉町の海</w:t>
                            </w:r>
                            <w:r w:rsidR="00F258F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や伝承館の周り</w:t>
                            </w:r>
                            <w:r w:rsidR="00782F3B" w:rsidRPr="00A53B2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を見てみよう。</w:t>
                            </w:r>
                          </w:p>
                          <w:p w14:paraId="654C9991" w14:textId="7626F159" w:rsidR="00782F3B" w:rsidRPr="00A53B2F" w:rsidRDefault="00782F3B" w:rsidP="00F258F0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3B2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気がつくことはあるかな？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F1BF42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7" o:spid="_x0000_s1042" type="#_x0000_t62" style="position:absolute;left:0;text-align:left;margin-left:64.4pt;margin-top:16.05pt;width:169.5pt;height:5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" adj="16213,-14479" fillcolor="white [3212]" strokecolor="black [3213]" strokeweight="1pt">
                <v:textbox>
                  <w:txbxContent>
                    <w:p w14:paraId="4F05D692" w14:textId="77777777" w:rsidR="00F258F0" w:rsidRDefault="008E7088" w:rsidP="00F258F0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３階のテラスから</w:t>
                      </w:r>
                      <w:r w:rsidR="00782F3B" w:rsidRPr="00A53B2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双葉町の海</w:t>
                      </w:r>
                      <w:r w:rsidR="00F258F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や伝承館の周り</w:t>
                      </w:r>
                      <w:r w:rsidR="00782F3B" w:rsidRPr="00A53B2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を見てみよう。</w:t>
                      </w:r>
                    </w:p>
                    <w:p w14:paraId="654C9991" w14:textId="7626F159" w:rsidR="00782F3B" w:rsidRPr="00A53B2F" w:rsidRDefault="00782F3B" w:rsidP="00F258F0">
                      <w:pPr>
                        <w:spacing w:line="24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53B2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気がつくことはあるかな？</w:t>
                      </w:r>
                    </w:p>
                  </w:txbxContent>
                </v:textbox>
              </v:shape>
            </w:pict>
          </mc:Fallback>
        </mc:AlternateContent>
      </w:r>
    </w:p>
    <w:p w14:paraId="7F994BDE" w14:textId="648B63BD" w:rsidR="004374B4" w:rsidRPr="00C35042" w:rsidRDefault="004374B4" w:rsidP="004374B4">
      <w:pPr>
        <w:rPr>
          <w:rFonts w:asciiTheme="minorEastAsia" w:hAnsiTheme="minorEastAsia"/>
          <w:szCs w:val="21"/>
        </w:rPr>
      </w:pPr>
    </w:p>
    <w:p w14:paraId="2A984AE4" w14:textId="5AE6E654" w:rsidR="004374B4" w:rsidRPr="00C35042" w:rsidRDefault="004374B4" w:rsidP="004374B4">
      <w:pPr>
        <w:rPr>
          <w:rFonts w:asciiTheme="minorEastAsia" w:hAnsiTheme="minorEastAsia"/>
          <w:szCs w:val="21"/>
        </w:rPr>
      </w:pPr>
    </w:p>
    <w:p w14:paraId="0A0476F2" w14:textId="61937AC2" w:rsidR="004374B4" w:rsidRPr="00C35042" w:rsidRDefault="00F91065" w:rsidP="004374B4">
      <w:pPr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087D01" wp14:editId="175D6CF9">
                <wp:simplePos x="0" y="0"/>
                <wp:positionH relativeFrom="margin">
                  <wp:posOffset>3141980</wp:posOffset>
                </wp:positionH>
                <wp:positionV relativeFrom="paragraph">
                  <wp:posOffset>158115</wp:posOffset>
                </wp:positionV>
                <wp:extent cx="2886075" cy="552450"/>
                <wp:effectExtent l="0" t="0" r="28575" b="342900"/>
                <wp:wrapNone/>
                <wp:docPr id="26" name="吹き出し: 角を丸めた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552450"/>
                        </a:xfrm>
                        <a:prstGeom prst="wedgeRoundRectCallout">
                          <a:avLst>
                            <a:gd name="adj1" fmla="val -25800"/>
                            <a:gd name="adj2" fmla="val 10679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3FF21" w14:textId="5490FA79" w:rsidR="00F91065" w:rsidRPr="00F91065" w:rsidRDefault="00F91065" w:rsidP="00F91065">
                            <w:pPr>
                              <w:spacing w:line="240" w:lineRule="exact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1065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全部を回りきれるとは限らないので、自分のテーマに合ったエリアを特によく見よう。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087D01" id="吹き出し: 角を丸めた四角形 26" o:spid="_x0000_s1043" type="#_x0000_t62" style="position:absolute;left:0;text-align:left;margin-left:247.4pt;margin-top:12.45pt;width:227.25pt;height:43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" adj="5227,33869" fillcolor="white [3212]" strokecolor="black [3213]" strokeweight="1pt">
                <v:textbox>
                  <w:txbxContent>
                    <w:p w14:paraId="1453FF21" w14:textId="5490FA79" w:rsidR="00F91065" w:rsidRPr="00F91065" w:rsidRDefault="00F91065" w:rsidP="00F91065">
                      <w:pPr>
                        <w:spacing w:line="240" w:lineRule="exact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91065"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>全部を回りきれるとは限らないので、自分のテーマに合ったエリアを特によく見よう。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D40A4" w14:textId="3427A907" w:rsidR="004374B4" w:rsidRPr="00C35042" w:rsidRDefault="004374B4" w:rsidP="004374B4">
      <w:pPr>
        <w:rPr>
          <w:rFonts w:asciiTheme="minorEastAsia" w:hAnsiTheme="minorEastAsia"/>
          <w:szCs w:val="21"/>
        </w:rPr>
      </w:pPr>
    </w:p>
    <w:p w14:paraId="5E094D0F" w14:textId="6FC7DCD8" w:rsidR="004374B4" w:rsidRDefault="004374B4" w:rsidP="004374B4">
      <w:pPr>
        <w:rPr>
          <w:rFonts w:asciiTheme="minorEastAsia" w:hAnsiTheme="minorEastAsia"/>
          <w:szCs w:val="21"/>
        </w:rPr>
      </w:pPr>
    </w:p>
    <w:p w14:paraId="295DF9CE" w14:textId="77777777" w:rsidR="00F258F0" w:rsidRPr="00C35042" w:rsidRDefault="00F258F0" w:rsidP="004374B4">
      <w:pPr>
        <w:rPr>
          <w:rFonts w:asciiTheme="minorEastAsia" w:hAnsiTheme="minorEastAsia"/>
          <w:szCs w:val="21"/>
        </w:rPr>
      </w:pPr>
    </w:p>
    <w:p w14:paraId="6C5A8F46" w14:textId="56C9BCB6" w:rsidR="004374B4" w:rsidRPr="00C35042" w:rsidRDefault="004374B4" w:rsidP="004374B4">
      <w:pPr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 w:hint="eastAsia"/>
          <w:szCs w:val="21"/>
        </w:rPr>
        <w:t>①　シアター：最初に大スクリーンで映像を見ます。</w:t>
      </w:r>
    </w:p>
    <w:p w14:paraId="2956AD05" w14:textId="7110B1A1" w:rsidR="004374B4" w:rsidRPr="00C35042" w:rsidRDefault="004374B4" w:rsidP="004374B4">
      <w:pPr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 w:hint="eastAsia"/>
          <w:szCs w:val="21"/>
        </w:rPr>
        <w:t>②　災害の始まり：震災前の暮らしから地震と津波、原発事故発生までを知ることが出来ます。</w:t>
      </w:r>
    </w:p>
    <w:p w14:paraId="7BE5CECD" w14:textId="560DC43E" w:rsidR="004374B4" w:rsidRPr="00C35042" w:rsidRDefault="004374B4" w:rsidP="004C7A33">
      <w:pPr>
        <w:ind w:left="3455" w:hangingChars="1600" w:hanging="3455"/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 w:hint="eastAsia"/>
          <w:szCs w:val="21"/>
        </w:rPr>
        <w:t xml:space="preserve">③　</w:t>
      </w:r>
      <w:r w:rsidR="004C7A33" w:rsidRPr="00C35042">
        <w:rPr>
          <w:rFonts w:asciiTheme="minorEastAsia" w:hAnsiTheme="minorEastAsia" w:hint="eastAsia"/>
          <w:szCs w:val="21"/>
        </w:rPr>
        <w:t>原子力発電所事故直後の対応：原発事故発生直後の混乱や、避難先での生活の大変さ、国内外からの支援について知ることが出来ます。</w:t>
      </w:r>
    </w:p>
    <w:p w14:paraId="614A38D3" w14:textId="43374549" w:rsidR="004C7A33" w:rsidRPr="00C35042" w:rsidRDefault="004C7A33" w:rsidP="000C63FB">
      <w:pPr>
        <w:ind w:left="1728" w:hangingChars="800" w:hanging="1728"/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 w:hint="eastAsia"/>
          <w:szCs w:val="21"/>
        </w:rPr>
        <w:t>④　県民の想い：原発事故</w:t>
      </w:r>
      <w:r w:rsidR="000C63FB" w:rsidRPr="00C35042">
        <w:rPr>
          <w:rFonts w:asciiTheme="minorEastAsia" w:hAnsiTheme="minorEastAsia" w:hint="eastAsia"/>
          <w:szCs w:val="21"/>
        </w:rPr>
        <w:t>で奪われて</w:t>
      </w:r>
      <w:r w:rsidRPr="00C35042">
        <w:rPr>
          <w:rFonts w:asciiTheme="minorEastAsia" w:hAnsiTheme="minorEastAsia" w:hint="eastAsia"/>
          <w:szCs w:val="21"/>
        </w:rPr>
        <w:t>しまった生活について、被災者の</w:t>
      </w:r>
      <w:r w:rsidR="000C63FB" w:rsidRPr="00C35042">
        <w:rPr>
          <w:rFonts w:asciiTheme="minorEastAsia" w:hAnsiTheme="minorEastAsia" w:hint="eastAsia"/>
          <w:szCs w:val="21"/>
        </w:rPr>
        <w:t>想いを</w:t>
      </w:r>
      <w:r w:rsidRPr="00C35042">
        <w:rPr>
          <w:rFonts w:asciiTheme="minorEastAsia" w:hAnsiTheme="minorEastAsia" w:hint="eastAsia"/>
          <w:szCs w:val="21"/>
        </w:rPr>
        <w:t>証言映像と展示で</w:t>
      </w:r>
      <w:r w:rsidR="000C63FB" w:rsidRPr="00C35042">
        <w:rPr>
          <w:rFonts w:asciiTheme="minorEastAsia" w:hAnsiTheme="minorEastAsia" w:hint="eastAsia"/>
          <w:szCs w:val="21"/>
        </w:rPr>
        <w:t>伝えます。</w:t>
      </w:r>
    </w:p>
    <w:p w14:paraId="2C21F755" w14:textId="0BC923A5" w:rsidR="000C63FB" w:rsidRPr="00C35042" w:rsidRDefault="000C63FB" w:rsidP="00A53B2F">
      <w:pPr>
        <w:ind w:left="3455" w:hangingChars="1600" w:hanging="3455"/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 w:hint="eastAsia"/>
          <w:szCs w:val="21"/>
        </w:rPr>
        <w:t>⑤　長期化する原子力災害の影響：今も続いている原発事故の影響</w:t>
      </w:r>
      <w:r w:rsidR="00A53B2F">
        <w:rPr>
          <w:rFonts w:asciiTheme="minorEastAsia" w:hAnsiTheme="minorEastAsia" w:hint="eastAsia"/>
          <w:szCs w:val="21"/>
        </w:rPr>
        <w:t>や、長期避難、健康への取り組み</w:t>
      </w:r>
      <w:r w:rsidRPr="00C35042">
        <w:rPr>
          <w:rFonts w:asciiTheme="minorEastAsia" w:hAnsiTheme="minorEastAsia" w:hint="eastAsia"/>
          <w:szCs w:val="21"/>
        </w:rPr>
        <w:t>について知ることができます。</w:t>
      </w:r>
    </w:p>
    <w:p w14:paraId="47CDF7A9" w14:textId="6C202AFD" w:rsidR="000C63FB" w:rsidRPr="00C35042" w:rsidRDefault="000C63FB" w:rsidP="000C63FB">
      <w:pPr>
        <w:ind w:left="1728" w:hangingChars="800" w:hanging="1728"/>
        <w:rPr>
          <w:rFonts w:asciiTheme="minorEastAsia" w:hAnsiTheme="minorEastAsia"/>
          <w:szCs w:val="21"/>
        </w:rPr>
      </w:pPr>
      <w:r w:rsidRPr="00C35042">
        <w:rPr>
          <w:rFonts w:asciiTheme="minorEastAsia" w:hAnsiTheme="minorEastAsia" w:hint="eastAsia"/>
          <w:szCs w:val="21"/>
        </w:rPr>
        <w:t>⑥　復興への挑戦：廃炉作業や最先端技術など、復興への挑戦を紹介します。</w:t>
      </w:r>
    </w:p>
    <w:sectPr w:rsidR="000C63FB" w:rsidRPr="00C35042" w:rsidSect="00A427C5">
      <w:pgSz w:w="11906" w:h="16838" w:code="9"/>
      <w:pgMar w:top="1134" w:right="1247" w:bottom="1247" w:left="1247" w:header="851" w:footer="992" w:gutter="0"/>
      <w:cols w:space="425"/>
      <w:docGrid w:type="linesAndChars" w:linePitch="357" w:charSpace="12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6103E" w14:textId="77777777" w:rsidR="00000D24" w:rsidRDefault="00000D24" w:rsidP="007C4A6A">
      <w:r>
        <w:separator/>
      </w:r>
    </w:p>
  </w:endnote>
  <w:endnote w:type="continuationSeparator" w:id="0">
    <w:p w14:paraId="2222A9BE" w14:textId="77777777" w:rsidR="00000D24" w:rsidRDefault="00000D24" w:rsidP="007C4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8CFF3" w14:textId="77777777" w:rsidR="00000D24" w:rsidRDefault="00000D24" w:rsidP="007C4A6A">
      <w:r>
        <w:separator/>
      </w:r>
    </w:p>
  </w:footnote>
  <w:footnote w:type="continuationSeparator" w:id="0">
    <w:p w14:paraId="0181167F" w14:textId="77777777" w:rsidR="00000D24" w:rsidRDefault="00000D24" w:rsidP="007C4A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34FFC"/>
    <w:multiLevelType w:val="hybridMultilevel"/>
    <w:tmpl w:val="3E7CA1FC"/>
    <w:lvl w:ilvl="0" w:tplc="9FB8EBB0">
      <w:start w:val="1"/>
      <w:numFmt w:val="decimalFullWidth"/>
      <w:suff w:val="nothing"/>
      <w:lvlText w:val="%1．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B5A7AF3"/>
    <w:multiLevelType w:val="hybridMultilevel"/>
    <w:tmpl w:val="1BE0A63C"/>
    <w:lvl w:ilvl="0" w:tplc="11369B9C">
      <w:start w:val="2"/>
      <w:numFmt w:val="bullet"/>
      <w:lvlText w:val="＊"/>
      <w:lvlJc w:val="left"/>
      <w:pPr>
        <w:ind w:left="576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6" w:hanging="420"/>
      </w:pPr>
      <w:rPr>
        <w:rFonts w:ascii="Wingdings" w:hAnsi="Wingdings" w:hint="default"/>
      </w:rPr>
    </w:lvl>
  </w:abstractNum>
  <w:abstractNum w:abstractNumId="2" w15:restartNumberingAfterBreak="0">
    <w:nsid w:val="4ED91A06"/>
    <w:multiLevelType w:val="hybridMultilevel"/>
    <w:tmpl w:val="570AA7AE"/>
    <w:lvl w:ilvl="0" w:tplc="F95E2A98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59275447">
    <w:abstractNumId w:val="2"/>
  </w:num>
  <w:num w:numId="2" w16cid:durableId="18432838">
    <w:abstractNumId w:val="0"/>
  </w:num>
  <w:num w:numId="3" w16cid:durableId="629744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8"/>
  <w:drawingGridVerticalSpacing w:val="35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E6B"/>
    <w:rsid w:val="00000D24"/>
    <w:rsid w:val="00044425"/>
    <w:rsid w:val="000A2642"/>
    <w:rsid w:val="000B0FC5"/>
    <w:rsid w:val="000B2850"/>
    <w:rsid w:val="000C46F9"/>
    <w:rsid w:val="000C63FB"/>
    <w:rsid w:val="000D7DEA"/>
    <w:rsid w:val="000F4676"/>
    <w:rsid w:val="00113097"/>
    <w:rsid w:val="0012531B"/>
    <w:rsid w:val="00132BE8"/>
    <w:rsid w:val="00152F18"/>
    <w:rsid w:val="00193DAB"/>
    <w:rsid w:val="00195520"/>
    <w:rsid w:val="001C605D"/>
    <w:rsid w:val="001E1328"/>
    <w:rsid w:val="001E25AD"/>
    <w:rsid w:val="001F1AE4"/>
    <w:rsid w:val="001F26A8"/>
    <w:rsid w:val="00202248"/>
    <w:rsid w:val="002032B4"/>
    <w:rsid w:val="002117C1"/>
    <w:rsid w:val="0027769D"/>
    <w:rsid w:val="002A435D"/>
    <w:rsid w:val="002A4777"/>
    <w:rsid w:val="002A7E1B"/>
    <w:rsid w:val="002C504A"/>
    <w:rsid w:val="002D1899"/>
    <w:rsid w:val="002F629F"/>
    <w:rsid w:val="0031034D"/>
    <w:rsid w:val="00370E91"/>
    <w:rsid w:val="003867D2"/>
    <w:rsid w:val="003F56BC"/>
    <w:rsid w:val="004374B4"/>
    <w:rsid w:val="00441753"/>
    <w:rsid w:val="00441DDF"/>
    <w:rsid w:val="004A096E"/>
    <w:rsid w:val="004B084F"/>
    <w:rsid w:val="004C7A33"/>
    <w:rsid w:val="00507833"/>
    <w:rsid w:val="005755CA"/>
    <w:rsid w:val="005862D1"/>
    <w:rsid w:val="00597B8A"/>
    <w:rsid w:val="00634AA9"/>
    <w:rsid w:val="00637B01"/>
    <w:rsid w:val="0065556D"/>
    <w:rsid w:val="0066268D"/>
    <w:rsid w:val="006B405A"/>
    <w:rsid w:val="006B6517"/>
    <w:rsid w:val="006E66AB"/>
    <w:rsid w:val="007305F2"/>
    <w:rsid w:val="00731CCB"/>
    <w:rsid w:val="007362C8"/>
    <w:rsid w:val="00741B70"/>
    <w:rsid w:val="00775244"/>
    <w:rsid w:val="00782F3B"/>
    <w:rsid w:val="007C4A6A"/>
    <w:rsid w:val="007D6275"/>
    <w:rsid w:val="00824397"/>
    <w:rsid w:val="008B023A"/>
    <w:rsid w:val="008B2DBA"/>
    <w:rsid w:val="008B5C0E"/>
    <w:rsid w:val="008C13CE"/>
    <w:rsid w:val="008E7088"/>
    <w:rsid w:val="00913F4B"/>
    <w:rsid w:val="0092321B"/>
    <w:rsid w:val="00964989"/>
    <w:rsid w:val="009B5AC2"/>
    <w:rsid w:val="00A1113E"/>
    <w:rsid w:val="00A138A9"/>
    <w:rsid w:val="00A427C5"/>
    <w:rsid w:val="00A42D26"/>
    <w:rsid w:val="00A53B2F"/>
    <w:rsid w:val="00A5550F"/>
    <w:rsid w:val="00A62A90"/>
    <w:rsid w:val="00AC7F67"/>
    <w:rsid w:val="00AE3F9F"/>
    <w:rsid w:val="00AE6EA1"/>
    <w:rsid w:val="00B21BE0"/>
    <w:rsid w:val="00B34108"/>
    <w:rsid w:val="00B37D09"/>
    <w:rsid w:val="00B50724"/>
    <w:rsid w:val="00B52FA3"/>
    <w:rsid w:val="00B60289"/>
    <w:rsid w:val="00B668FD"/>
    <w:rsid w:val="00B8483A"/>
    <w:rsid w:val="00BB3153"/>
    <w:rsid w:val="00BD09A5"/>
    <w:rsid w:val="00C27CFC"/>
    <w:rsid w:val="00C35042"/>
    <w:rsid w:val="00C50319"/>
    <w:rsid w:val="00C60382"/>
    <w:rsid w:val="00C7043C"/>
    <w:rsid w:val="00C850EA"/>
    <w:rsid w:val="00C94516"/>
    <w:rsid w:val="00CA504A"/>
    <w:rsid w:val="00CC0FF2"/>
    <w:rsid w:val="00CE2586"/>
    <w:rsid w:val="00CF428A"/>
    <w:rsid w:val="00D01F6D"/>
    <w:rsid w:val="00D0350C"/>
    <w:rsid w:val="00D42D0C"/>
    <w:rsid w:val="00D62332"/>
    <w:rsid w:val="00D7751E"/>
    <w:rsid w:val="00D90381"/>
    <w:rsid w:val="00E03C8C"/>
    <w:rsid w:val="00E23378"/>
    <w:rsid w:val="00E245BA"/>
    <w:rsid w:val="00E632EB"/>
    <w:rsid w:val="00E864B4"/>
    <w:rsid w:val="00EA0181"/>
    <w:rsid w:val="00F258F0"/>
    <w:rsid w:val="00F36C49"/>
    <w:rsid w:val="00F37C51"/>
    <w:rsid w:val="00F42C38"/>
    <w:rsid w:val="00F651A7"/>
    <w:rsid w:val="00F759A7"/>
    <w:rsid w:val="00F85AAF"/>
    <w:rsid w:val="00F90FA3"/>
    <w:rsid w:val="00F91065"/>
    <w:rsid w:val="00F95814"/>
    <w:rsid w:val="00FB2A25"/>
    <w:rsid w:val="00FB4F3A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E3C42D"/>
  <w15:chartTrackingRefBased/>
  <w15:docId w15:val="{0243AAAA-31DC-49BC-A60A-CDEA991FE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0B2850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E6B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0B2850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a4">
    <w:name w:val="header"/>
    <w:basedOn w:val="a"/>
    <w:link w:val="a5"/>
    <w:uiPriority w:val="99"/>
    <w:unhideWhenUsed/>
    <w:rsid w:val="007C4A6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C4A6A"/>
  </w:style>
  <w:style w:type="paragraph" w:styleId="a6">
    <w:name w:val="footer"/>
    <w:basedOn w:val="a"/>
    <w:link w:val="a7"/>
    <w:uiPriority w:val="99"/>
    <w:unhideWhenUsed/>
    <w:rsid w:val="007C4A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C4A6A"/>
  </w:style>
  <w:style w:type="table" w:styleId="a8">
    <w:name w:val="Table Grid"/>
    <w:basedOn w:val="a1"/>
    <w:uiPriority w:val="39"/>
    <w:rsid w:val="006B4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1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逸哉</dc:creator>
  <cp:keywords/>
  <dc:description/>
  <cp:lastModifiedBy>福島県教職員組合 福島支部</cp:lastModifiedBy>
  <cp:revision>7</cp:revision>
  <cp:lastPrinted>2022-10-31T02:24:00Z</cp:lastPrinted>
  <dcterms:created xsi:type="dcterms:W3CDTF">2023-04-14T00:32:00Z</dcterms:created>
  <dcterms:modified xsi:type="dcterms:W3CDTF">2023-04-14T05:17:00Z</dcterms:modified>
</cp:coreProperties>
</file>